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60" w:rsidRPr="005765B6" w:rsidRDefault="00FC3E60" w:rsidP="00FC3E60">
      <w:pPr>
        <w:pStyle w:val="a4"/>
        <w:tabs>
          <w:tab w:val="left" w:pos="993"/>
        </w:tabs>
        <w:ind w:firstLine="709"/>
        <w:jc w:val="center"/>
        <w:rPr>
          <w:rFonts w:ascii="Times New Roman" w:hAnsi="Times New Roman"/>
          <w:b/>
          <w:sz w:val="28"/>
          <w:szCs w:val="28"/>
        </w:rPr>
      </w:pPr>
    </w:p>
    <w:p w:rsidR="00FC3E60" w:rsidRDefault="00BB5E86" w:rsidP="00104656">
      <w:pPr>
        <w:overflowPunct w:val="0"/>
        <w:spacing w:after="0"/>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21</w:t>
      </w:r>
      <w:r w:rsidR="00FC3E60" w:rsidRPr="005765B6">
        <w:rPr>
          <w:rFonts w:ascii="Times New Roman" w:eastAsia="Times New Roman" w:hAnsi="Times New Roman" w:cs="Times New Roman"/>
          <w:sz w:val="28"/>
          <w:szCs w:val="28"/>
        </w:rPr>
        <w:t xml:space="preserve"> к АООП  НОО</w:t>
      </w:r>
    </w:p>
    <w:p w:rsidR="00352CD2" w:rsidRPr="005765B6" w:rsidRDefault="00352CD2" w:rsidP="00104656">
      <w:pPr>
        <w:overflowPunct w:val="0"/>
        <w:spacing w:after="0"/>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обучающихся с ЗПР</w:t>
      </w:r>
    </w:p>
    <w:p w:rsidR="00FC3E60" w:rsidRPr="005765B6" w:rsidRDefault="00FC3E60" w:rsidP="00104656">
      <w:pPr>
        <w:overflowPunct w:val="0"/>
        <w:spacing w:after="0"/>
        <w:jc w:val="right"/>
        <w:textAlignment w:val="baseline"/>
        <w:rPr>
          <w:rFonts w:ascii="Times New Roman" w:eastAsia="Times New Roman" w:hAnsi="Times New Roman" w:cs="Times New Roman"/>
          <w:sz w:val="28"/>
          <w:szCs w:val="28"/>
        </w:rPr>
      </w:pPr>
      <w:r w:rsidRPr="005765B6">
        <w:rPr>
          <w:rFonts w:ascii="Times New Roman" w:eastAsia="Times New Roman" w:hAnsi="Times New Roman" w:cs="Times New Roman"/>
          <w:sz w:val="28"/>
          <w:szCs w:val="28"/>
        </w:rPr>
        <w:t>МБОУ СОШ №13</w:t>
      </w:r>
    </w:p>
    <w:p w:rsidR="00FC3E60" w:rsidRPr="005765B6" w:rsidRDefault="00FC3E60" w:rsidP="00FC3E60">
      <w:pPr>
        <w:overflowPunct w:val="0"/>
        <w:jc w:val="right"/>
        <w:textAlignment w:val="baseline"/>
        <w:rPr>
          <w:rFonts w:ascii="Times New Roman" w:eastAsia="Times New Roman" w:hAnsi="Times New Roman" w:cs="Times New Roman"/>
          <w:b/>
          <w:sz w:val="28"/>
          <w:szCs w:val="28"/>
        </w:rPr>
      </w:pPr>
      <w:r w:rsidRPr="005765B6">
        <w:rPr>
          <w:rFonts w:ascii="Times New Roman" w:eastAsia="Times New Roman" w:hAnsi="Times New Roman" w:cs="Times New Roman"/>
          <w:b/>
          <w:sz w:val="28"/>
          <w:szCs w:val="28"/>
        </w:rPr>
        <w:t xml:space="preserve">  </w:t>
      </w:r>
    </w:p>
    <w:p w:rsidR="00FC3E60" w:rsidRPr="005765B6" w:rsidRDefault="00FC3E60" w:rsidP="00FC3E60">
      <w:pPr>
        <w:overflowPunct w:val="0"/>
        <w:spacing w:line="360" w:lineRule="auto"/>
        <w:jc w:val="center"/>
        <w:textAlignment w:val="baseline"/>
        <w:rPr>
          <w:rFonts w:ascii="Times New Roman" w:eastAsia="Times New Roman" w:hAnsi="Times New Roman" w:cs="Times New Roman"/>
          <w:b/>
          <w:sz w:val="28"/>
          <w:szCs w:val="28"/>
        </w:rPr>
      </w:pPr>
    </w:p>
    <w:p w:rsidR="00FC3E60" w:rsidRPr="005765B6" w:rsidRDefault="00FC3E60" w:rsidP="00FC3E60">
      <w:pPr>
        <w:overflowPunct w:val="0"/>
        <w:spacing w:line="360" w:lineRule="auto"/>
        <w:jc w:val="center"/>
        <w:textAlignment w:val="baseline"/>
        <w:rPr>
          <w:rFonts w:ascii="Times New Roman" w:eastAsia="Times New Roman" w:hAnsi="Times New Roman" w:cs="Times New Roman"/>
          <w:b/>
          <w:sz w:val="28"/>
          <w:szCs w:val="28"/>
        </w:rPr>
      </w:pPr>
    </w:p>
    <w:p w:rsidR="00FC3E60" w:rsidRPr="005765B6" w:rsidRDefault="00FC3E60" w:rsidP="00FC3E60">
      <w:pPr>
        <w:overflowPunct w:val="0"/>
        <w:spacing w:line="360" w:lineRule="auto"/>
        <w:jc w:val="center"/>
        <w:textAlignment w:val="baseline"/>
        <w:rPr>
          <w:rFonts w:ascii="Times New Roman" w:eastAsia="Times New Roman" w:hAnsi="Times New Roman" w:cs="Times New Roman"/>
          <w:b/>
          <w:sz w:val="28"/>
          <w:szCs w:val="28"/>
        </w:rPr>
      </w:pPr>
    </w:p>
    <w:p w:rsidR="00FC3E60" w:rsidRPr="005765B6" w:rsidRDefault="00FC3E60" w:rsidP="00FC3E60">
      <w:pPr>
        <w:overflowPunct w:val="0"/>
        <w:jc w:val="center"/>
        <w:textAlignment w:val="baseline"/>
        <w:rPr>
          <w:rFonts w:ascii="Times New Roman" w:eastAsia="Times New Roman" w:hAnsi="Times New Roman" w:cs="Times New Roman"/>
          <w:sz w:val="72"/>
          <w:szCs w:val="72"/>
        </w:rPr>
      </w:pPr>
      <w:r w:rsidRPr="005765B6">
        <w:rPr>
          <w:rFonts w:ascii="Times New Roman" w:eastAsia="Times New Roman" w:hAnsi="Times New Roman" w:cs="Times New Roman"/>
          <w:sz w:val="72"/>
          <w:szCs w:val="72"/>
        </w:rPr>
        <w:t xml:space="preserve">  </w:t>
      </w:r>
    </w:p>
    <w:p w:rsidR="008275AA" w:rsidRDefault="008275AA" w:rsidP="008275AA">
      <w:pPr>
        <w:spacing w:after="0" w:line="240" w:lineRule="auto"/>
        <w:jc w:val="center"/>
        <w:rPr>
          <w:rFonts w:ascii="Times New Roman" w:hAnsi="Times New Roman" w:cs="Times New Roman"/>
          <w:sz w:val="72"/>
          <w:szCs w:val="72"/>
        </w:rPr>
      </w:pPr>
      <w:r>
        <w:rPr>
          <w:rFonts w:ascii="Times New Roman" w:eastAsia="Calibri" w:hAnsi="Times New Roman" w:cs="Times New Roman"/>
          <w:bCs/>
          <w:sz w:val="72"/>
          <w:szCs w:val="72"/>
        </w:rPr>
        <w:t>Рабочая п</w:t>
      </w:r>
      <w:r w:rsidRPr="00224DAC">
        <w:rPr>
          <w:rFonts w:ascii="Times New Roman" w:eastAsia="Calibri" w:hAnsi="Times New Roman" w:cs="Times New Roman"/>
          <w:bCs/>
          <w:sz w:val="72"/>
          <w:szCs w:val="72"/>
        </w:rPr>
        <w:t>рограмма</w:t>
      </w:r>
      <w:r w:rsidRPr="00224DAC">
        <w:rPr>
          <w:rFonts w:ascii="Times New Roman" w:hAnsi="Times New Roman" w:cs="Times New Roman"/>
          <w:sz w:val="72"/>
          <w:szCs w:val="72"/>
        </w:rPr>
        <w:t xml:space="preserve"> </w:t>
      </w:r>
      <w:r>
        <w:rPr>
          <w:rFonts w:ascii="Times New Roman" w:hAnsi="Times New Roman" w:cs="Times New Roman"/>
          <w:sz w:val="72"/>
          <w:szCs w:val="72"/>
        </w:rPr>
        <w:t xml:space="preserve">индивидуальных и групповых коррекционных занятий </w:t>
      </w:r>
    </w:p>
    <w:p w:rsidR="00FC3E60" w:rsidRPr="005765B6" w:rsidRDefault="00FC3E60" w:rsidP="00FC3E60">
      <w:pPr>
        <w:overflowPunct w:val="0"/>
        <w:jc w:val="center"/>
        <w:textAlignment w:val="baseline"/>
        <w:rPr>
          <w:rFonts w:ascii="Times New Roman" w:eastAsia="Times New Roman" w:hAnsi="Times New Roman" w:cs="Times New Roman"/>
          <w:sz w:val="72"/>
          <w:szCs w:val="72"/>
        </w:rPr>
      </w:pPr>
      <w:r w:rsidRPr="005765B6">
        <w:rPr>
          <w:rFonts w:ascii="Times New Roman" w:eastAsia="Times New Roman" w:hAnsi="Times New Roman" w:cs="Times New Roman"/>
          <w:sz w:val="72"/>
          <w:szCs w:val="72"/>
        </w:rPr>
        <w:t>«Развитие универсальных учебных действий при изучении математики»»</w:t>
      </w:r>
    </w:p>
    <w:p w:rsidR="00FC3E60" w:rsidRPr="005765B6" w:rsidRDefault="00FC3E60" w:rsidP="00FC3E60">
      <w:pPr>
        <w:overflowPunct w:val="0"/>
        <w:jc w:val="center"/>
        <w:textAlignment w:val="baseline"/>
        <w:rPr>
          <w:rFonts w:ascii="Times New Roman" w:eastAsia="Times New Roman" w:hAnsi="Times New Roman" w:cs="Times New Roman"/>
          <w:sz w:val="72"/>
          <w:szCs w:val="72"/>
        </w:rPr>
      </w:pPr>
      <w:r w:rsidRPr="005765B6">
        <w:rPr>
          <w:rFonts w:ascii="Times New Roman" w:eastAsia="Times New Roman" w:hAnsi="Times New Roman" w:cs="Times New Roman"/>
          <w:sz w:val="72"/>
          <w:szCs w:val="72"/>
        </w:rPr>
        <w:t xml:space="preserve">для 1 – 4 классов </w:t>
      </w:r>
    </w:p>
    <w:p w:rsidR="00FC3E60" w:rsidRPr="005765B6" w:rsidRDefault="00FC3E60" w:rsidP="00FC3E60">
      <w:pPr>
        <w:pStyle w:val="a4"/>
        <w:jc w:val="center"/>
        <w:rPr>
          <w:rFonts w:ascii="Times New Roman" w:hAnsi="Times New Roman"/>
          <w:b/>
          <w:sz w:val="28"/>
          <w:szCs w:val="28"/>
        </w:rPr>
      </w:pPr>
    </w:p>
    <w:p w:rsidR="00FC3E60" w:rsidRPr="005765B6" w:rsidRDefault="00FC3E60" w:rsidP="00FC3E60">
      <w:pPr>
        <w:pStyle w:val="a4"/>
        <w:jc w:val="center"/>
        <w:rPr>
          <w:rFonts w:ascii="Times New Roman" w:hAnsi="Times New Roman"/>
          <w:b/>
          <w:sz w:val="28"/>
          <w:szCs w:val="28"/>
        </w:rPr>
      </w:pPr>
    </w:p>
    <w:p w:rsidR="00FC3E60" w:rsidRPr="005765B6" w:rsidRDefault="00FC3E60" w:rsidP="00661BA7">
      <w:pPr>
        <w:pStyle w:val="a4"/>
        <w:rPr>
          <w:rFonts w:ascii="Times New Roman" w:hAnsi="Times New Roman"/>
          <w:b/>
          <w:sz w:val="28"/>
          <w:szCs w:val="28"/>
        </w:rPr>
      </w:pPr>
    </w:p>
    <w:p w:rsidR="00661BA7" w:rsidRDefault="00661BA7" w:rsidP="00661BA7">
      <w:pPr>
        <w:pStyle w:val="a4"/>
        <w:rPr>
          <w:rFonts w:ascii="Times New Roman" w:hAnsi="Times New Roman"/>
          <w:b/>
          <w:sz w:val="28"/>
          <w:szCs w:val="28"/>
        </w:rPr>
      </w:pPr>
    </w:p>
    <w:p w:rsidR="005765B6" w:rsidRDefault="005765B6" w:rsidP="00661BA7">
      <w:pPr>
        <w:pStyle w:val="a4"/>
        <w:rPr>
          <w:rFonts w:ascii="Times New Roman" w:hAnsi="Times New Roman"/>
          <w:b/>
          <w:sz w:val="28"/>
          <w:szCs w:val="28"/>
        </w:rPr>
      </w:pPr>
    </w:p>
    <w:p w:rsidR="005765B6" w:rsidRDefault="005765B6" w:rsidP="00661BA7">
      <w:pPr>
        <w:pStyle w:val="a4"/>
        <w:rPr>
          <w:rFonts w:ascii="Times New Roman" w:hAnsi="Times New Roman"/>
          <w:b/>
          <w:sz w:val="28"/>
          <w:szCs w:val="28"/>
        </w:rPr>
      </w:pPr>
    </w:p>
    <w:p w:rsidR="005765B6" w:rsidRDefault="005765B6" w:rsidP="00661BA7">
      <w:pPr>
        <w:pStyle w:val="a4"/>
        <w:rPr>
          <w:rFonts w:ascii="Times New Roman" w:hAnsi="Times New Roman"/>
          <w:b/>
          <w:sz w:val="28"/>
          <w:szCs w:val="28"/>
        </w:rPr>
      </w:pPr>
    </w:p>
    <w:p w:rsidR="005765B6" w:rsidRPr="005765B6" w:rsidRDefault="005765B6" w:rsidP="00661BA7">
      <w:pPr>
        <w:pStyle w:val="a4"/>
        <w:rPr>
          <w:rFonts w:ascii="Times New Roman" w:hAnsi="Times New Roman"/>
          <w:b/>
          <w:sz w:val="28"/>
          <w:szCs w:val="28"/>
        </w:rPr>
      </w:pPr>
    </w:p>
    <w:p w:rsidR="00104656" w:rsidRDefault="00104656" w:rsidP="00FC3E60">
      <w:pPr>
        <w:pStyle w:val="2"/>
        <w:spacing w:line="240" w:lineRule="auto"/>
        <w:ind w:left="0" w:firstLine="426"/>
        <w:jc w:val="center"/>
        <w:rPr>
          <w:rFonts w:ascii="Times New Roman" w:hAnsi="Times New Roman"/>
          <w:b/>
          <w:sz w:val="28"/>
          <w:szCs w:val="28"/>
        </w:rPr>
      </w:pPr>
    </w:p>
    <w:p w:rsidR="00FC3E60" w:rsidRPr="005765B6" w:rsidRDefault="00FC3E60" w:rsidP="00FC3E60">
      <w:pPr>
        <w:pStyle w:val="2"/>
        <w:spacing w:line="240" w:lineRule="auto"/>
        <w:ind w:left="0" w:firstLine="426"/>
        <w:jc w:val="center"/>
        <w:rPr>
          <w:rFonts w:ascii="Times New Roman" w:hAnsi="Times New Roman"/>
          <w:b/>
          <w:sz w:val="28"/>
          <w:szCs w:val="28"/>
        </w:rPr>
      </w:pPr>
      <w:r w:rsidRPr="005765B6">
        <w:rPr>
          <w:rFonts w:ascii="Times New Roman" w:hAnsi="Times New Roman"/>
          <w:b/>
          <w:sz w:val="28"/>
          <w:szCs w:val="28"/>
        </w:rPr>
        <w:t>1. Планируемые результаты освоения коррекционного курса</w:t>
      </w:r>
    </w:p>
    <w:tbl>
      <w:tblPr>
        <w:tblStyle w:val="a3"/>
        <w:tblW w:w="0" w:type="auto"/>
        <w:tblLook w:val="04A0" w:firstRow="1" w:lastRow="0" w:firstColumn="1" w:lastColumn="0" w:noHBand="0" w:noVBand="1"/>
      </w:tblPr>
      <w:tblGrid>
        <w:gridCol w:w="956"/>
        <w:gridCol w:w="2139"/>
        <w:gridCol w:w="2183"/>
        <w:gridCol w:w="2103"/>
        <w:gridCol w:w="2190"/>
      </w:tblGrid>
      <w:tr w:rsidR="00FE1F70" w:rsidTr="00C67E01">
        <w:tc>
          <w:tcPr>
            <w:tcW w:w="1101" w:type="dxa"/>
          </w:tcPr>
          <w:p w:rsidR="00FE1F70" w:rsidRPr="00FE1F70" w:rsidRDefault="00FE1F70" w:rsidP="00C67E01">
            <w:pPr>
              <w:jc w:val="center"/>
              <w:rPr>
                <w:rFonts w:ascii="Times New Roman" w:hAnsi="Times New Roman" w:cs="Times New Roman"/>
              </w:rPr>
            </w:pPr>
            <w:r w:rsidRPr="00FE1F70">
              <w:rPr>
                <w:rFonts w:ascii="Times New Roman" w:hAnsi="Times New Roman" w:cs="Times New Roman"/>
              </w:rPr>
              <w:t>Класс</w:t>
            </w:r>
          </w:p>
        </w:tc>
        <w:tc>
          <w:tcPr>
            <w:tcW w:w="2268"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 xml:space="preserve">Личностные </w:t>
            </w:r>
          </w:p>
          <w:p w:rsidR="00FE1F70" w:rsidRPr="00FE1F70" w:rsidRDefault="00FE1F70" w:rsidP="00C67E01">
            <w:pPr>
              <w:jc w:val="center"/>
              <w:rPr>
                <w:rFonts w:ascii="Times New Roman" w:hAnsi="Times New Roman" w:cs="Times New Roman"/>
              </w:rPr>
            </w:pPr>
            <w:r w:rsidRPr="00FE1F70">
              <w:rPr>
                <w:rFonts w:ascii="Times New Roman" w:hAnsi="Times New Roman" w:cs="Times New Roman"/>
                <w:b/>
              </w:rPr>
              <w:t>УУД</w:t>
            </w:r>
          </w:p>
        </w:tc>
        <w:tc>
          <w:tcPr>
            <w:tcW w:w="2409"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 xml:space="preserve">Регулятивные </w:t>
            </w:r>
          </w:p>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УУД</w:t>
            </w:r>
          </w:p>
        </w:tc>
        <w:tc>
          <w:tcPr>
            <w:tcW w:w="2268"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Познавательные УУД</w:t>
            </w:r>
          </w:p>
        </w:tc>
        <w:tc>
          <w:tcPr>
            <w:tcW w:w="2233"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Коммуникативные УУД</w:t>
            </w:r>
          </w:p>
        </w:tc>
      </w:tr>
      <w:tr w:rsidR="00FE1F70" w:rsidTr="00C67E01">
        <w:tc>
          <w:tcPr>
            <w:tcW w:w="1101"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1 класс</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Ценить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следующие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базовые ценности: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«добро»,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«терпение»,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«родина»,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«природа»,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«семья».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Уважать к своей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семье, </w:t>
            </w:r>
            <w:proofErr w:type="gramStart"/>
            <w:r w:rsidRPr="00FE1F70">
              <w:rPr>
                <w:rFonts w:ascii="Times New Roman" w:hAnsi="Times New Roman" w:cs="Times New Roman"/>
              </w:rPr>
              <w:t>к</w:t>
            </w:r>
            <w:proofErr w:type="gramEnd"/>
            <w:r w:rsidRPr="00FE1F70">
              <w:rPr>
                <w:rFonts w:ascii="Times New Roman" w:hAnsi="Times New Roman" w:cs="Times New Roman"/>
              </w:rPr>
              <w:t xml:space="preserve"> своим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родственникам,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любовь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родителям.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Освоить роли ученика;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формирование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интереса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(мотивации)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учению.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Оценивать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поступки героев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художественных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текстов с точки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общечеловеческих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норм.</w:t>
            </w:r>
          </w:p>
        </w:tc>
        <w:tc>
          <w:tcPr>
            <w:tcW w:w="2409"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Организовывать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 рабочее место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под руководством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Определять цель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заданий на уроке,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во внеурочной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деятельности,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жизненных</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ситуациях</w:t>
            </w:r>
            <w:proofErr w:type="gramEnd"/>
            <w:r w:rsidRPr="00FE1F70">
              <w:rPr>
                <w:rFonts w:ascii="Times New Roman" w:hAnsi="Times New Roman" w:cs="Times New Roman"/>
              </w:rPr>
              <w:t xml:space="preserve">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под руководством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3.Определять план выполнения заданий во </w:t>
            </w:r>
            <w:proofErr w:type="gramStart"/>
            <w:r w:rsidRPr="00FE1F70">
              <w:rPr>
                <w:rFonts w:ascii="Times New Roman" w:hAnsi="Times New Roman" w:cs="Times New Roman"/>
              </w:rPr>
              <w:t>внеурочной</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деятельности,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ситуациях </w:t>
            </w:r>
            <w:proofErr w:type="gramStart"/>
            <w:r w:rsidRPr="00FE1F70">
              <w:rPr>
                <w:rFonts w:ascii="Times New Roman" w:hAnsi="Times New Roman" w:cs="Times New Roman"/>
              </w:rPr>
              <w:t>под</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руководством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Использовать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своей деятельности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простейшие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приборы: линейку,</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 xml:space="preserve">треугольник и т.д. </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Ориентироваться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умения,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которые будут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сформированы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основе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данного раздела.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Отвечать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простые вопросы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учителя, находить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нужную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информацию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Сравнивать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предметы, находить общее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различие.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Группировать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предметы, объекты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 основе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существенных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признаков.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Подробно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пересказывать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прочитанное или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прослушанное;</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определять тему.</w:t>
            </w:r>
          </w:p>
        </w:tc>
        <w:tc>
          <w:tcPr>
            <w:tcW w:w="2233" w:type="dxa"/>
          </w:tcPr>
          <w:p w:rsidR="00FE1F70" w:rsidRPr="00FE1F70" w:rsidRDefault="00FE1F70" w:rsidP="00C67E01">
            <w:pPr>
              <w:rPr>
                <w:rFonts w:ascii="Times New Roman" w:hAnsi="Times New Roman" w:cs="Times New Roman"/>
              </w:rPr>
            </w:pPr>
            <w:r w:rsidRPr="00FE1F70">
              <w:rPr>
                <w:rFonts w:ascii="Times New Roman" w:hAnsi="Times New Roman" w:cs="Times New Roman"/>
              </w:rPr>
              <w:t>1. Участвовать в</w:t>
            </w:r>
          </w:p>
          <w:p w:rsidR="00FE1F70" w:rsidRPr="00FE1F70" w:rsidRDefault="00FE1F70" w:rsidP="00C67E01">
            <w:pPr>
              <w:rPr>
                <w:rFonts w:ascii="Times New Roman" w:hAnsi="Times New Roman" w:cs="Times New Roman"/>
              </w:rPr>
            </w:pPr>
            <w:r w:rsidRPr="00FE1F70">
              <w:rPr>
                <w:rFonts w:ascii="Times New Roman" w:hAnsi="Times New Roman" w:cs="Times New Roman"/>
              </w:rPr>
              <w:t xml:space="preserve">диалоге на уроке и в </w:t>
            </w:r>
            <w:proofErr w:type="gramStart"/>
            <w:r w:rsidRPr="00FE1F70">
              <w:rPr>
                <w:rFonts w:ascii="Times New Roman" w:hAnsi="Times New Roman" w:cs="Times New Roman"/>
              </w:rPr>
              <w:t>жизненных</w:t>
            </w:r>
            <w:proofErr w:type="gramEnd"/>
          </w:p>
          <w:p w:rsidR="00FE1F70" w:rsidRPr="00FE1F70" w:rsidRDefault="00FE1F70" w:rsidP="00C67E01">
            <w:pPr>
              <w:rPr>
                <w:rFonts w:ascii="Times New Roman" w:hAnsi="Times New Roman" w:cs="Times New Roman"/>
              </w:rPr>
            </w:pPr>
            <w:proofErr w:type="gramStart"/>
            <w:r w:rsidRPr="00FE1F70">
              <w:rPr>
                <w:rFonts w:ascii="Times New Roman" w:hAnsi="Times New Roman" w:cs="Times New Roman"/>
              </w:rPr>
              <w:t>ситуациях</w:t>
            </w:r>
            <w:proofErr w:type="gramEnd"/>
            <w:r w:rsidRPr="00FE1F70">
              <w:rPr>
                <w:rFonts w:ascii="Times New Roman" w:hAnsi="Times New Roman" w:cs="Times New Roman"/>
              </w:rPr>
              <w:t>.</w:t>
            </w:r>
          </w:p>
          <w:p w:rsidR="00FE1F70" w:rsidRPr="00FE1F70" w:rsidRDefault="00FE1F70" w:rsidP="00C67E01">
            <w:pPr>
              <w:rPr>
                <w:rFonts w:ascii="Times New Roman" w:hAnsi="Times New Roman" w:cs="Times New Roman"/>
              </w:rPr>
            </w:pPr>
            <w:r w:rsidRPr="00FE1F70">
              <w:rPr>
                <w:rFonts w:ascii="Times New Roman" w:hAnsi="Times New Roman" w:cs="Times New Roman"/>
              </w:rPr>
              <w:t>2. Отвечать на</w:t>
            </w:r>
          </w:p>
          <w:p w:rsidR="00FE1F70" w:rsidRPr="00FE1F70" w:rsidRDefault="00FE1F70" w:rsidP="00C67E01">
            <w:pPr>
              <w:rPr>
                <w:rFonts w:ascii="Times New Roman" w:hAnsi="Times New Roman" w:cs="Times New Roman"/>
              </w:rPr>
            </w:pPr>
            <w:r w:rsidRPr="00FE1F70">
              <w:rPr>
                <w:rFonts w:ascii="Times New Roman" w:hAnsi="Times New Roman" w:cs="Times New Roman"/>
              </w:rPr>
              <w:t>вопросы учителя,</w:t>
            </w:r>
          </w:p>
          <w:p w:rsidR="00FE1F70" w:rsidRPr="00FE1F70" w:rsidRDefault="00FE1F70" w:rsidP="00C67E01">
            <w:pPr>
              <w:rPr>
                <w:rFonts w:ascii="Times New Roman" w:hAnsi="Times New Roman" w:cs="Times New Roman"/>
              </w:rPr>
            </w:pPr>
            <w:r w:rsidRPr="00FE1F70">
              <w:rPr>
                <w:rFonts w:ascii="Times New Roman" w:hAnsi="Times New Roman" w:cs="Times New Roman"/>
              </w:rPr>
              <w:t xml:space="preserve">товарищей </w:t>
            </w:r>
            <w:proofErr w:type="gramStart"/>
            <w:r w:rsidRPr="00FE1F70">
              <w:rPr>
                <w:rFonts w:ascii="Times New Roman" w:hAnsi="Times New Roman" w:cs="Times New Roman"/>
              </w:rPr>
              <w:t>по</w:t>
            </w:r>
            <w:proofErr w:type="gramEnd"/>
          </w:p>
          <w:p w:rsidR="00FE1F70" w:rsidRPr="00FE1F70" w:rsidRDefault="00FE1F70" w:rsidP="00C67E01">
            <w:pPr>
              <w:rPr>
                <w:rFonts w:ascii="Times New Roman" w:hAnsi="Times New Roman" w:cs="Times New Roman"/>
              </w:rPr>
            </w:pPr>
            <w:r w:rsidRPr="00FE1F70">
              <w:rPr>
                <w:rFonts w:ascii="Times New Roman" w:hAnsi="Times New Roman" w:cs="Times New Roman"/>
              </w:rPr>
              <w:t>классу.</w:t>
            </w:r>
          </w:p>
          <w:p w:rsidR="00FE1F70" w:rsidRPr="00FE1F70" w:rsidRDefault="00FE1F70" w:rsidP="00C67E01">
            <w:pPr>
              <w:rPr>
                <w:rFonts w:ascii="Times New Roman" w:hAnsi="Times New Roman" w:cs="Times New Roman"/>
              </w:rPr>
            </w:pPr>
            <w:r w:rsidRPr="00FE1F70">
              <w:rPr>
                <w:rFonts w:ascii="Times New Roman" w:hAnsi="Times New Roman" w:cs="Times New Roman"/>
              </w:rPr>
              <w:t>2. Соблюдать</w:t>
            </w:r>
          </w:p>
          <w:p w:rsidR="00FE1F70" w:rsidRPr="00FE1F70" w:rsidRDefault="00FE1F70" w:rsidP="00C67E01">
            <w:pPr>
              <w:rPr>
                <w:rFonts w:ascii="Times New Roman" w:hAnsi="Times New Roman" w:cs="Times New Roman"/>
              </w:rPr>
            </w:pPr>
            <w:r w:rsidRPr="00FE1F70">
              <w:rPr>
                <w:rFonts w:ascii="Times New Roman" w:hAnsi="Times New Roman" w:cs="Times New Roman"/>
              </w:rPr>
              <w:t>простейшие нормы</w:t>
            </w:r>
          </w:p>
          <w:p w:rsidR="00FE1F70" w:rsidRPr="00FE1F70" w:rsidRDefault="00FE1F70" w:rsidP="00C67E01">
            <w:pPr>
              <w:rPr>
                <w:rFonts w:ascii="Times New Roman" w:hAnsi="Times New Roman" w:cs="Times New Roman"/>
              </w:rPr>
            </w:pPr>
            <w:r w:rsidRPr="00FE1F70">
              <w:rPr>
                <w:rFonts w:ascii="Times New Roman" w:hAnsi="Times New Roman" w:cs="Times New Roman"/>
              </w:rPr>
              <w:t>речевого этикета:</w:t>
            </w:r>
          </w:p>
          <w:p w:rsidR="00FE1F70" w:rsidRPr="00FE1F70" w:rsidRDefault="00FE1F70" w:rsidP="00C67E01">
            <w:pPr>
              <w:rPr>
                <w:rFonts w:ascii="Times New Roman" w:hAnsi="Times New Roman" w:cs="Times New Roman"/>
              </w:rPr>
            </w:pPr>
            <w:r w:rsidRPr="00FE1F70">
              <w:rPr>
                <w:rFonts w:ascii="Times New Roman" w:hAnsi="Times New Roman" w:cs="Times New Roman"/>
              </w:rPr>
              <w:t>здороваться,</w:t>
            </w:r>
          </w:p>
          <w:p w:rsidR="00FE1F70" w:rsidRPr="00FE1F70" w:rsidRDefault="00FE1F70" w:rsidP="00C67E01">
            <w:pPr>
              <w:rPr>
                <w:rFonts w:ascii="Times New Roman" w:hAnsi="Times New Roman" w:cs="Times New Roman"/>
              </w:rPr>
            </w:pPr>
            <w:r w:rsidRPr="00FE1F70">
              <w:rPr>
                <w:rFonts w:ascii="Times New Roman" w:hAnsi="Times New Roman" w:cs="Times New Roman"/>
              </w:rPr>
              <w:t>прощаться,</w:t>
            </w:r>
          </w:p>
          <w:p w:rsidR="00FE1F70" w:rsidRPr="00FE1F70" w:rsidRDefault="00FE1F70" w:rsidP="00C67E01">
            <w:pPr>
              <w:rPr>
                <w:rFonts w:ascii="Times New Roman" w:hAnsi="Times New Roman" w:cs="Times New Roman"/>
              </w:rPr>
            </w:pPr>
            <w:r w:rsidRPr="00FE1F70">
              <w:rPr>
                <w:rFonts w:ascii="Times New Roman" w:hAnsi="Times New Roman" w:cs="Times New Roman"/>
              </w:rPr>
              <w:t>благодарить.</w:t>
            </w:r>
          </w:p>
          <w:p w:rsidR="00FE1F70" w:rsidRPr="00FE1F70" w:rsidRDefault="00FE1F70" w:rsidP="00C67E01">
            <w:pPr>
              <w:rPr>
                <w:rFonts w:ascii="Times New Roman" w:hAnsi="Times New Roman" w:cs="Times New Roman"/>
              </w:rPr>
            </w:pPr>
            <w:r w:rsidRPr="00FE1F70">
              <w:rPr>
                <w:rFonts w:ascii="Times New Roman" w:hAnsi="Times New Roman" w:cs="Times New Roman"/>
              </w:rPr>
              <w:t>3. Слушать и</w:t>
            </w:r>
          </w:p>
          <w:p w:rsidR="00FE1F70" w:rsidRPr="00FE1F70" w:rsidRDefault="00FE1F70" w:rsidP="00C67E01">
            <w:pPr>
              <w:rPr>
                <w:rFonts w:ascii="Times New Roman" w:hAnsi="Times New Roman" w:cs="Times New Roman"/>
              </w:rPr>
            </w:pPr>
            <w:r w:rsidRPr="00FE1F70">
              <w:rPr>
                <w:rFonts w:ascii="Times New Roman" w:hAnsi="Times New Roman" w:cs="Times New Roman"/>
              </w:rPr>
              <w:t>понимать речь других.</w:t>
            </w:r>
          </w:p>
          <w:p w:rsidR="00FE1F70" w:rsidRPr="00FE1F70" w:rsidRDefault="00FE1F70" w:rsidP="00C67E01">
            <w:pPr>
              <w:rPr>
                <w:rFonts w:ascii="Times New Roman" w:hAnsi="Times New Roman" w:cs="Times New Roman"/>
              </w:rPr>
            </w:pPr>
            <w:r w:rsidRPr="00FE1F70">
              <w:rPr>
                <w:rFonts w:ascii="Times New Roman" w:hAnsi="Times New Roman" w:cs="Times New Roman"/>
              </w:rPr>
              <w:t>4. Участвовать в</w:t>
            </w:r>
          </w:p>
          <w:p w:rsidR="00FE1F70" w:rsidRPr="00FE1F70" w:rsidRDefault="00FE1F70" w:rsidP="00C67E01">
            <w:pPr>
              <w:rPr>
                <w:rFonts w:ascii="Times New Roman" w:hAnsi="Times New Roman" w:cs="Times New Roman"/>
                <w:b/>
              </w:rPr>
            </w:pPr>
            <w:r w:rsidRPr="00FE1F70">
              <w:rPr>
                <w:rFonts w:ascii="Times New Roman" w:hAnsi="Times New Roman" w:cs="Times New Roman"/>
              </w:rPr>
              <w:t>парной работе.</w:t>
            </w:r>
          </w:p>
        </w:tc>
      </w:tr>
      <w:tr w:rsidR="00FE1F70" w:rsidTr="00C67E01">
        <w:tc>
          <w:tcPr>
            <w:tcW w:w="1101"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t>2 класс</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Ценить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следующие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базовые ценности: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«добро»,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«терпение»,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«родина»,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«природа»,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«семья», «мир»,</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«настоящий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2. Уважение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своему народу,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своей родине.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Освоение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личностного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смысла 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желания учиться.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Оценка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поступков героев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художественных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текстов с точки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общечеловеческих</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норм.</w:t>
            </w:r>
          </w:p>
        </w:tc>
        <w:tc>
          <w:tcPr>
            <w:tcW w:w="2409"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организовывать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 рабочее место.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Следовать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режиму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организации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учебной и</w:t>
            </w:r>
          </w:p>
          <w:p w:rsidR="00FE1F70" w:rsidRPr="00FE1F70" w:rsidRDefault="00FE1F70" w:rsidP="00C67E01">
            <w:pPr>
              <w:jc w:val="both"/>
              <w:rPr>
                <w:rFonts w:ascii="Times New Roman" w:hAnsi="Times New Roman" w:cs="Times New Roman"/>
              </w:rPr>
            </w:pPr>
            <w:proofErr w:type="spellStart"/>
            <w:r w:rsidRPr="00FE1F70">
              <w:rPr>
                <w:rFonts w:ascii="Times New Roman" w:hAnsi="Times New Roman" w:cs="Times New Roman"/>
              </w:rPr>
              <w:t>внеучебной</w:t>
            </w:r>
            <w:proofErr w:type="spell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деятельности.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Определять цель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деятельности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помощью учителя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Определять план</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заданий на уроках,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внеурочной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деятельности,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ситуациях </w:t>
            </w:r>
            <w:proofErr w:type="gramStart"/>
            <w:r w:rsidRPr="00FE1F70">
              <w:rPr>
                <w:rFonts w:ascii="Times New Roman" w:hAnsi="Times New Roman" w:cs="Times New Roman"/>
              </w:rPr>
              <w:t>под</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руководством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Соотносить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выполненное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задание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образцом,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предложенным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учителем.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Использовать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работе простейшие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инструменты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более сложные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приборы (циркуль).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Корректировать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задания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дальнейшем</w:t>
            </w:r>
            <w:proofErr w:type="gramEnd"/>
            <w:r w:rsidRPr="00FE1F70">
              <w:rPr>
                <w:rFonts w:ascii="Times New Roman" w:hAnsi="Times New Roman" w:cs="Times New Roman"/>
              </w:rPr>
              <w:t>.</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7.Оценка своего задания </w:t>
            </w:r>
            <w:proofErr w:type="gramStart"/>
            <w:r w:rsidRPr="00FE1F70">
              <w:rPr>
                <w:rFonts w:ascii="Times New Roman" w:hAnsi="Times New Roman" w:cs="Times New Roman"/>
              </w:rPr>
              <w:t>по</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следующим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параметрам: легко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возникли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сложности </w:t>
            </w:r>
            <w:proofErr w:type="gramStart"/>
            <w:r w:rsidRPr="00FE1F70">
              <w:rPr>
                <w:rFonts w:ascii="Times New Roman" w:hAnsi="Times New Roman" w:cs="Times New Roman"/>
              </w:rPr>
              <w:t>при</w:t>
            </w:r>
            <w:proofErr w:type="gramEnd"/>
          </w:p>
          <w:p w:rsidR="00FE1F70" w:rsidRPr="00FE1F70" w:rsidRDefault="00FE1F70" w:rsidP="00C67E01">
            <w:pPr>
              <w:jc w:val="both"/>
              <w:rPr>
                <w:rFonts w:ascii="Times New Roman" w:hAnsi="Times New Roman" w:cs="Times New Roman"/>
                <w:b/>
              </w:rPr>
            </w:pPr>
            <w:proofErr w:type="gramStart"/>
            <w:r w:rsidRPr="00FE1F70">
              <w:rPr>
                <w:rFonts w:ascii="Times New Roman" w:hAnsi="Times New Roman" w:cs="Times New Roman"/>
              </w:rPr>
              <w:t>выполнении</w:t>
            </w:r>
            <w:proofErr w:type="gramEnd"/>
            <w:r w:rsidRPr="00FE1F70">
              <w:rPr>
                <w:rFonts w:ascii="Times New Roman" w:hAnsi="Times New Roman" w:cs="Times New Roman"/>
              </w:rPr>
              <w:t>.</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Ориентироваться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умения,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которые будут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сформированы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основе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данного раздела;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круг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своего незнания.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Отвечать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простые и сложные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вопросы 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самим задавать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вопросы, находить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нужную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информацию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учебнике</w:t>
            </w:r>
            <w:proofErr w:type="gramEnd"/>
            <w:r w:rsidRPr="00FE1F70">
              <w:rPr>
                <w:rFonts w:ascii="Times New Roman" w:hAnsi="Times New Roman" w:cs="Times New Roman"/>
              </w:rPr>
              <w:t>.</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Сравнивать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группировать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предметы, объекты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 нескольким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основаниям;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находить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закономерности;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продолжать их </w:t>
            </w:r>
            <w:proofErr w:type="gramStart"/>
            <w:r w:rsidRPr="00FE1F70">
              <w:rPr>
                <w:rFonts w:ascii="Times New Roman" w:hAnsi="Times New Roman" w:cs="Times New Roman"/>
              </w:rPr>
              <w:t>по</w:t>
            </w:r>
            <w:proofErr w:type="gramEnd"/>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установленном</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правилу.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Подробно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пересказывать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прочитанное или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прослушанное;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составлять простой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план</w:t>
            </w:r>
            <w:proofErr w:type="gramStart"/>
            <w:r w:rsidRPr="00FE1F70">
              <w:rPr>
                <w:rFonts w:ascii="Times New Roman" w:hAnsi="Times New Roman" w:cs="Times New Roman"/>
              </w:rPr>
              <w:t xml:space="preserve"> .</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Определять,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каких </w:t>
            </w:r>
            <w:proofErr w:type="gramStart"/>
            <w:r w:rsidRPr="00FE1F70">
              <w:rPr>
                <w:rFonts w:ascii="Times New Roman" w:hAnsi="Times New Roman" w:cs="Times New Roman"/>
              </w:rPr>
              <w:t>источниках</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можно найти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необходимую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информацию для 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Находить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необходимую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информацию, как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учебнике, так и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словарях</w:t>
            </w:r>
            <w:proofErr w:type="gramEnd"/>
            <w:r w:rsidRPr="00FE1F70">
              <w:rPr>
                <w:rFonts w:ascii="Times New Roman" w:hAnsi="Times New Roman" w:cs="Times New Roman"/>
              </w:rPr>
              <w:t>,</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 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7. Наблюдать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делать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самостоятельные</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 xml:space="preserve">простые выводы. </w:t>
            </w:r>
          </w:p>
        </w:tc>
        <w:tc>
          <w:tcPr>
            <w:tcW w:w="2233"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1.Участвовать в</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диалоге</w:t>
            </w:r>
            <w:proofErr w:type="gramEnd"/>
            <w:r w:rsidRPr="00FE1F70">
              <w:rPr>
                <w:rFonts w:ascii="Times New Roman" w:hAnsi="Times New Roman" w:cs="Times New Roman"/>
              </w:rPr>
              <w:t>; слушать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понимать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высказывать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точку зрения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события, поступки.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2.Оформлять свои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мысли </w:t>
            </w:r>
            <w:proofErr w:type="gramStart"/>
            <w:r w:rsidRPr="00FE1F70">
              <w:rPr>
                <w:rFonts w:ascii="Times New Roman" w:hAnsi="Times New Roman" w:cs="Times New Roman"/>
              </w:rPr>
              <w:t>в</w:t>
            </w:r>
            <w:proofErr w:type="gramEnd"/>
            <w:r w:rsidRPr="00FE1F70">
              <w:rPr>
                <w:rFonts w:ascii="Times New Roman" w:hAnsi="Times New Roman" w:cs="Times New Roman"/>
              </w:rPr>
              <w:t xml:space="preserve"> устной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письменной речи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учетом </w:t>
            </w:r>
            <w:proofErr w:type="gramStart"/>
            <w:r w:rsidRPr="00FE1F70">
              <w:rPr>
                <w:rFonts w:ascii="Times New Roman" w:hAnsi="Times New Roman" w:cs="Times New Roman"/>
              </w:rPr>
              <w:t>своих</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 речевых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3.Читать вслух и про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себя тексты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учебников,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художественных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научно-популярных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книг, понимать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прочитанное.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Выполняя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различные роли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группе, сотрудничать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совместном</w:t>
            </w:r>
          </w:p>
          <w:p w:rsidR="00FE1F70" w:rsidRPr="00FE1F70" w:rsidRDefault="00FE1F70" w:rsidP="00C67E01">
            <w:pPr>
              <w:jc w:val="both"/>
              <w:rPr>
                <w:rFonts w:ascii="Times New Roman" w:hAnsi="Times New Roman" w:cs="Times New Roman"/>
                <w:b/>
              </w:rPr>
            </w:pPr>
            <w:proofErr w:type="gramStart"/>
            <w:r w:rsidRPr="00FE1F70">
              <w:rPr>
                <w:rFonts w:ascii="Times New Roman" w:hAnsi="Times New Roman" w:cs="Times New Roman"/>
              </w:rPr>
              <w:t>решении</w:t>
            </w:r>
            <w:proofErr w:type="gramEnd"/>
            <w:r w:rsidRPr="00FE1F70">
              <w:rPr>
                <w:rFonts w:ascii="Times New Roman" w:hAnsi="Times New Roman" w:cs="Times New Roman"/>
              </w:rPr>
              <w:t xml:space="preserve"> проблемы (задачи).</w:t>
            </w:r>
          </w:p>
        </w:tc>
      </w:tr>
      <w:tr w:rsidR="00FE1F70" w:rsidRPr="006E000D" w:rsidTr="00C67E01">
        <w:tc>
          <w:tcPr>
            <w:tcW w:w="1101"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lastRenderedPageBreak/>
              <w:t>3 класс</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Ценить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следующие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базовые ценности: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«добро»,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«терпение»,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«родина»,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«природа»,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«семья», «мир»,</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«настоящий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«справедливость»,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«желание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понимать друг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друга», «понимать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позицию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2. Уважение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своему народу,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другим народам,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терпимость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обычаям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традициям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народов.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Освоение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личностного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смысла 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желания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продолжать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Оценка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поступков героев художественных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текстов с точки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общечеловеческих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норм,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нравственных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этических ценностей.</w:t>
            </w:r>
          </w:p>
        </w:tc>
        <w:tc>
          <w:tcPr>
            <w:tcW w:w="2409"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организовывать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 рабочее место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в соответствии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целью 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важность или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необходимость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различных</w:t>
            </w:r>
            <w:proofErr w:type="gramEnd"/>
            <w:r w:rsidRPr="00FE1F70">
              <w:rPr>
                <w:rFonts w:ascii="Times New Roman" w:hAnsi="Times New Roman" w:cs="Times New Roman"/>
              </w:rPr>
              <w:t xml:space="preserve"> задания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учебном</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процессе</w:t>
            </w:r>
            <w:proofErr w:type="gramEnd"/>
            <w:r w:rsidRPr="00FE1F70">
              <w:rPr>
                <w:rFonts w:ascii="Times New Roman" w:hAnsi="Times New Roman" w:cs="Times New Roman"/>
              </w:rPr>
              <w:t xml:space="preserve">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ситуациях</w:t>
            </w:r>
            <w:proofErr w:type="gramEnd"/>
            <w:r w:rsidRPr="00FE1F70">
              <w:rPr>
                <w:rFonts w:ascii="Times New Roman" w:hAnsi="Times New Roman" w:cs="Times New Roman"/>
              </w:rPr>
              <w:t>.</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Определять цель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деятельности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помощью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Определять план</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заданий на уроках,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внеурочной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деятельности,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ситуациях </w:t>
            </w:r>
            <w:proofErr w:type="gramStart"/>
            <w:r w:rsidRPr="00FE1F70">
              <w:rPr>
                <w:rFonts w:ascii="Times New Roman" w:hAnsi="Times New Roman" w:cs="Times New Roman"/>
              </w:rPr>
              <w:t>под</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руководством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Определять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правильность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выполненного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задания на основе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сравнения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предыдущими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заданиями, или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основе </w:t>
            </w:r>
            <w:proofErr w:type="gramStart"/>
            <w:r w:rsidRPr="00FE1F70">
              <w:rPr>
                <w:rFonts w:ascii="Times New Roman" w:hAnsi="Times New Roman" w:cs="Times New Roman"/>
              </w:rPr>
              <w:t>различных</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образцов.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6.Корректировать выполнение задания в соответствии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планом, условиями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результатом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действий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определенном</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этапе</w:t>
            </w:r>
            <w:proofErr w:type="gramEnd"/>
            <w:r w:rsidRPr="00FE1F70">
              <w:rPr>
                <w:rFonts w:ascii="Times New Roman" w:hAnsi="Times New Roman" w:cs="Times New Roman"/>
              </w:rPr>
              <w:t>.</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7. Использовать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работе литературу,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инструменты,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приборы.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8. Оценка своего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задания </w:t>
            </w:r>
            <w:proofErr w:type="gramStart"/>
            <w:r w:rsidRPr="00FE1F70">
              <w:rPr>
                <w:rFonts w:ascii="Times New Roman" w:hAnsi="Times New Roman" w:cs="Times New Roman"/>
              </w:rPr>
              <w:t>по</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параметрам,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заранее</w:t>
            </w:r>
          </w:p>
          <w:p w:rsidR="00FE1F70" w:rsidRPr="00FE1F70" w:rsidRDefault="00FE1F70" w:rsidP="00C67E01">
            <w:pPr>
              <w:jc w:val="both"/>
              <w:rPr>
                <w:rFonts w:ascii="Times New Roman" w:hAnsi="Times New Roman" w:cs="Times New Roman"/>
                <w:b/>
              </w:rPr>
            </w:pPr>
            <w:proofErr w:type="gramStart"/>
            <w:r w:rsidRPr="00FE1F70">
              <w:rPr>
                <w:rFonts w:ascii="Times New Roman" w:hAnsi="Times New Roman" w:cs="Times New Roman"/>
              </w:rPr>
              <w:t>представленным.</w:t>
            </w:r>
            <w:proofErr w:type="gramEnd"/>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Ориентироваться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умения,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которые будут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сформированы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основе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данного раздела;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круг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своего незнания;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планировать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работу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 изучению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незнакомого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материала.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предполагать, </w:t>
            </w:r>
            <w:proofErr w:type="gramStart"/>
            <w:r w:rsidRPr="00FE1F70">
              <w:rPr>
                <w:rFonts w:ascii="Times New Roman" w:hAnsi="Times New Roman" w:cs="Times New Roman"/>
              </w:rPr>
              <w:t>какая</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дополнительная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информация буде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нужна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для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незнакомого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материала;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отбирать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необходимые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источники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информации </w:t>
            </w:r>
            <w:proofErr w:type="gramStart"/>
            <w:r w:rsidRPr="00FE1F70">
              <w:rPr>
                <w:rFonts w:ascii="Times New Roman" w:hAnsi="Times New Roman" w:cs="Times New Roman"/>
              </w:rPr>
              <w:t>среди</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предложенных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учителем словарей,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энциклопедий,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справочников.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Извлекать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информацию,</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представленную</w:t>
            </w:r>
            <w:proofErr w:type="gramEnd"/>
            <w:r w:rsidRPr="00FE1F70">
              <w:rPr>
                <w:rFonts w:ascii="Times New Roman" w:hAnsi="Times New Roman" w:cs="Times New Roman"/>
              </w:rPr>
              <w:t xml:space="preserve">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разных </w:t>
            </w:r>
            <w:proofErr w:type="gramStart"/>
            <w:r w:rsidRPr="00FE1F70">
              <w:rPr>
                <w:rFonts w:ascii="Times New Roman" w:hAnsi="Times New Roman" w:cs="Times New Roman"/>
              </w:rPr>
              <w:t>формах</w:t>
            </w:r>
            <w:proofErr w:type="gramEnd"/>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(текст, таблица,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схема, экспонат,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модель,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иллюстрация и др.)</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Представлять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информацию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виде текста, таблицы,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схемы, в том числе с помощью ИКТ.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Анализировать,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сравнивать,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группировать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различные объекты,</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явления, факты.</w:t>
            </w:r>
          </w:p>
        </w:tc>
        <w:tc>
          <w:tcPr>
            <w:tcW w:w="2233"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Участвовать в</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диалоге</w:t>
            </w:r>
            <w:proofErr w:type="gramEnd"/>
            <w:r w:rsidRPr="00FE1F70">
              <w:rPr>
                <w:rFonts w:ascii="Times New Roman" w:hAnsi="Times New Roman" w:cs="Times New Roman"/>
              </w:rPr>
              <w:t>; слушать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понимать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высказывать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точку зрения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события, поступки.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2.Оформлять свои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мысли </w:t>
            </w:r>
            <w:proofErr w:type="gramStart"/>
            <w:r w:rsidRPr="00FE1F70">
              <w:rPr>
                <w:rFonts w:ascii="Times New Roman" w:hAnsi="Times New Roman" w:cs="Times New Roman"/>
              </w:rPr>
              <w:t>в</w:t>
            </w:r>
            <w:proofErr w:type="gramEnd"/>
            <w:r w:rsidRPr="00FE1F70">
              <w:rPr>
                <w:rFonts w:ascii="Times New Roman" w:hAnsi="Times New Roman" w:cs="Times New Roman"/>
              </w:rPr>
              <w:t xml:space="preserve"> устной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письменной речи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учетом </w:t>
            </w:r>
            <w:proofErr w:type="gramStart"/>
            <w:r w:rsidRPr="00FE1F70">
              <w:rPr>
                <w:rFonts w:ascii="Times New Roman" w:hAnsi="Times New Roman" w:cs="Times New Roman"/>
              </w:rPr>
              <w:t>своих</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 речевых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3.Читать вслух и про себя тексты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учебников,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художественных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научно-популярных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книг, понимать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прочитанное.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Выполняя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различные роли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группе, сотрудничать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совместном</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решении</w:t>
            </w:r>
            <w:proofErr w:type="gramEnd"/>
            <w:r w:rsidRPr="00FE1F70">
              <w:rPr>
                <w:rFonts w:ascii="Times New Roman" w:hAnsi="Times New Roman" w:cs="Times New Roman"/>
              </w:rPr>
              <w:t xml:space="preserve"> проблемы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(задачи).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Отстаивать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точку 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соблюдая правила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речевого этикета.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Критично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относиться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 своему мнению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7. Понимать точку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 другого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8.Участвовать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работе группы,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распределять роли,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договариваться друг с другом.</w:t>
            </w:r>
          </w:p>
        </w:tc>
      </w:tr>
      <w:tr w:rsidR="00FE1F70" w:rsidTr="00C67E01">
        <w:tc>
          <w:tcPr>
            <w:tcW w:w="1101" w:type="dxa"/>
          </w:tcPr>
          <w:p w:rsidR="00FE1F70" w:rsidRPr="00FE1F70" w:rsidRDefault="00FE1F70" w:rsidP="00C67E01">
            <w:pPr>
              <w:jc w:val="center"/>
              <w:rPr>
                <w:rFonts w:ascii="Times New Roman" w:hAnsi="Times New Roman" w:cs="Times New Roman"/>
                <w:b/>
              </w:rPr>
            </w:pPr>
            <w:r w:rsidRPr="00FE1F70">
              <w:rPr>
                <w:rFonts w:ascii="Times New Roman" w:hAnsi="Times New Roman" w:cs="Times New Roman"/>
                <w:b/>
              </w:rPr>
              <w:lastRenderedPageBreak/>
              <w:t>4 класс</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Ценить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следующие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базовые ценности: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«добро»,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«терпение»,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«родина»,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«природа»,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«семья», «мир»,</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«настоящий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«справедливость»,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«желание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понимать друг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друга», «понимать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позицию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«народ»,</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«национальность»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 т.д.</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2. Уважение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своему народу, </w:t>
            </w:r>
            <w:proofErr w:type="gramStart"/>
            <w:r w:rsidRPr="00FE1F70">
              <w:rPr>
                <w:rFonts w:ascii="Times New Roman" w:hAnsi="Times New Roman" w:cs="Times New Roman"/>
              </w:rPr>
              <w:t>к</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другим народам,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принятие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ценностей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народов.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Освоение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личностного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смысла 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выбор</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дальнейшего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образовательного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маршрута.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Оценка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ситуаций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 художественных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текстов с точки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общечеловеческих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норм,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нравственных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этических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ценностей,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ценностей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гражданина</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России.</w:t>
            </w:r>
          </w:p>
        </w:tc>
        <w:tc>
          <w:tcPr>
            <w:tcW w:w="2409"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формулировать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задание: определять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его цель,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планировать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алгоритм его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корректировать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работу по ходу его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оценивать.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Использовать</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при</w:t>
            </w:r>
            <w:proofErr w:type="gramEnd"/>
            <w:r w:rsidRPr="00FE1F70">
              <w:rPr>
                <w:rFonts w:ascii="Times New Roman" w:hAnsi="Times New Roman" w:cs="Times New Roman"/>
              </w:rPr>
              <w:t xml:space="preserve"> выполнения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задания различные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средства: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справочную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литературу, ИКТ,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инструменты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приборы.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Определять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критерии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оценивания, давать</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самооценку</w:t>
            </w:r>
            <w:r w:rsidRPr="00FE1F70">
              <w:rPr>
                <w:rFonts w:ascii="Times New Roman" w:hAnsi="Times New Roman" w:cs="Times New Roman"/>
                <w:b/>
              </w:rPr>
              <w:t>.</w:t>
            </w:r>
          </w:p>
        </w:tc>
        <w:tc>
          <w:tcPr>
            <w:tcW w:w="2268"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1. Ориентироваться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учебнике: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умения,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которые будут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сформированы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основе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данного раздела;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определять круг</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своего незнания;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планировать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работу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 изучению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незнакомого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материала.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предполагать, </w:t>
            </w:r>
            <w:proofErr w:type="gramStart"/>
            <w:r w:rsidRPr="00FE1F70">
              <w:rPr>
                <w:rFonts w:ascii="Times New Roman" w:hAnsi="Times New Roman" w:cs="Times New Roman"/>
              </w:rPr>
              <w:t>какая</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дополнительная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информация буде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нужна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для изучения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незнакомого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материала;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отбирать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необходимые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источники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информации </w:t>
            </w:r>
            <w:proofErr w:type="gramStart"/>
            <w:r w:rsidRPr="00FE1F70">
              <w:rPr>
                <w:rFonts w:ascii="Times New Roman" w:hAnsi="Times New Roman" w:cs="Times New Roman"/>
              </w:rPr>
              <w:t>среди</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предложенных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учителем словарей,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энциклопедий,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справочников,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электронные диски.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 Сопоставлять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отбирать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полученную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из различных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источников</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(словари, энциклопедии,</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справочники,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электронные диски,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сеть Интернет).</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Анализировать,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сравнивать,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группировать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различные объекты,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явления, факты.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Самостоятельно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делать выводы,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перерабатывать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информацию,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преобразовывать её, представлять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информацию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основе схем,</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моделей,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сообщений.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Составлять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сложный план</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текста.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7.Уметь передавать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содержание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сжатом,</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 xml:space="preserve">выборочном или развёрнутом </w:t>
            </w:r>
            <w:proofErr w:type="gramStart"/>
            <w:r w:rsidRPr="00FE1F70">
              <w:rPr>
                <w:rFonts w:ascii="Times New Roman" w:hAnsi="Times New Roman" w:cs="Times New Roman"/>
              </w:rPr>
              <w:t>виде</w:t>
            </w:r>
            <w:proofErr w:type="gramEnd"/>
            <w:r w:rsidRPr="00FE1F70">
              <w:rPr>
                <w:rFonts w:ascii="Times New Roman" w:hAnsi="Times New Roman" w:cs="Times New Roman"/>
              </w:rPr>
              <w:t xml:space="preserve">. </w:t>
            </w:r>
          </w:p>
        </w:tc>
        <w:tc>
          <w:tcPr>
            <w:tcW w:w="2233" w:type="dxa"/>
          </w:tcPr>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1. Участвовать в</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диалоге</w:t>
            </w:r>
            <w:proofErr w:type="gramEnd"/>
            <w:r w:rsidRPr="00FE1F70">
              <w:rPr>
                <w:rFonts w:ascii="Times New Roman" w:hAnsi="Times New Roman" w:cs="Times New Roman"/>
              </w:rPr>
              <w:t>; слушать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понимать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высказывать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точку зрения </w:t>
            </w:r>
            <w:proofErr w:type="gramStart"/>
            <w:r w:rsidRPr="00FE1F70">
              <w:rPr>
                <w:rFonts w:ascii="Times New Roman" w:hAnsi="Times New Roman" w:cs="Times New Roman"/>
              </w:rPr>
              <w:t>на</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события, поступки.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2.Оформлять свои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мысли </w:t>
            </w:r>
            <w:proofErr w:type="gramStart"/>
            <w:r w:rsidRPr="00FE1F70">
              <w:rPr>
                <w:rFonts w:ascii="Times New Roman" w:hAnsi="Times New Roman" w:cs="Times New Roman"/>
              </w:rPr>
              <w:t>в</w:t>
            </w:r>
            <w:proofErr w:type="gramEnd"/>
            <w:r w:rsidRPr="00FE1F70">
              <w:rPr>
                <w:rFonts w:ascii="Times New Roman" w:hAnsi="Times New Roman" w:cs="Times New Roman"/>
              </w:rPr>
              <w:t xml:space="preserve"> устной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письменной речи </w:t>
            </w:r>
            <w:proofErr w:type="gramStart"/>
            <w:r w:rsidRPr="00FE1F70">
              <w:rPr>
                <w:rFonts w:ascii="Times New Roman" w:hAnsi="Times New Roman" w:cs="Times New Roman"/>
              </w:rPr>
              <w:t>с</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учетом </w:t>
            </w:r>
            <w:proofErr w:type="gramStart"/>
            <w:r w:rsidRPr="00FE1F70">
              <w:rPr>
                <w:rFonts w:ascii="Times New Roman" w:hAnsi="Times New Roman" w:cs="Times New Roman"/>
              </w:rPr>
              <w:t>своих</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жизненных речевых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3.Читать вслух и про себя тексты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учебников, других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художественных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научно-популярных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книг, понимать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прочитанное.</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4. Выполняя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различные роли </w:t>
            </w:r>
            <w:proofErr w:type="gramStart"/>
            <w:r w:rsidRPr="00FE1F70">
              <w:rPr>
                <w:rFonts w:ascii="Times New Roman" w:hAnsi="Times New Roman" w:cs="Times New Roman"/>
              </w:rPr>
              <w:t>в</w:t>
            </w:r>
            <w:proofErr w:type="gramEnd"/>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группе, сотрудничать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 совместном</w:t>
            </w:r>
          </w:p>
          <w:p w:rsidR="00FE1F70" w:rsidRPr="00FE1F70" w:rsidRDefault="00FE1F70" w:rsidP="00C67E01">
            <w:pPr>
              <w:jc w:val="both"/>
              <w:rPr>
                <w:rFonts w:ascii="Times New Roman" w:hAnsi="Times New Roman" w:cs="Times New Roman"/>
              </w:rPr>
            </w:pPr>
            <w:proofErr w:type="gramStart"/>
            <w:r w:rsidRPr="00FE1F70">
              <w:rPr>
                <w:rFonts w:ascii="Times New Roman" w:hAnsi="Times New Roman" w:cs="Times New Roman"/>
              </w:rPr>
              <w:t>решении</w:t>
            </w:r>
            <w:proofErr w:type="gramEnd"/>
            <w:r w:rsidRPr="00FE1F70">
              <w:rPr>
                <w:rFonts w:ascii="Times New Roman" w:hAnsi="Times New Roman" w:cs="Times New Roman"/>
              </w:rPr>
              <w:t xml:space="preserve"> проблемы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(задачи).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5. Отстаивать свою</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lastRenderedPageBreak/>
              <w:t>точку зрения,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соблюдая правила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речевого этикета;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аргументировать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свою точку зрения </w:t>
            </w:r>
            <w:proofErr w:type="spellStart"/>
            <w:r w:rsidRPr="00FE1F70">
              <w:rPr>
                <w:rFonts w:ascii="Times New Roman" w:hAnsi="Times New Roman" w:cs="Times New Roman"/>
              </w:rPr>
              <w:t>спомощью</w:t>
            </w:r>
            <w:proofErr w:type="spellEnd"/>
            <w:r w:rsidRPr="00FE1F70">
              <w:rPr>
                <w:rFonts w:ascii="Times New Roman" w:hAnsi="Times New Roman" w:cs="Times New Roman"/>
              </w:rPr>
              <w:t xml:space="preserve"> фактов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дополнительных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сведений.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6. Критично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 xml:space="preserve">относиться </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 своему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мнению. Уметь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взглянуть на</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ситуацию с иной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позиции 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договариваться с</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людьми иных</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позиций.</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7. Понимать точку</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зрения другого</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8. Участвовать в</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работе группы,</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распределять роли,</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договариваться друг с другом. Предвидеть</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последствия</w:t>
            </w:r>
          </w:p>
          <w:p w:rsidR="00FE1F70" w:rsidRPr="00FE1F70" w:rsidRDefault="00FE1F70" w:rsidP="00C67E01">
            <w:pPr>
              <w:jc w:val="both"/>
              <w:rPr>
                <w:rFonts w:ascii="Times New Roman" w:hAnsi="Times New Roman" w:cs="Times New Roman"/>
              </w:rPr>
            </w:pPr>
            <w:r w:rsidRPr="00FE1F70">
              <w:rPr>
                <w:rFonts w:ascii="Times New Roman" w:hAnsi="Times New Roman" w:cs="Times New Roman"/>
              </w:rPr>
              <w:t>коллективных</w:t>
            </w:r>
          </w:p>
          <w:p w:rsidR="00FE1F70" w:rsidRPr="00FE1F70" w:rsidRDefault="00FE1F70" w:rsidP="00C67E01">
            <w:pPr>
              <w:jc w:val="both"/>
              <w:rPr>
                <w:rFonts w:ascii="Times New Roman" w:hAnsi="Times New Roman" w:cs="Times New Roman"/>
                <w:b/>
              </w:rPr>
            </w:pPr>
            <w:r w:rsidRPr="00FE1F70">
              <w:rPr>
                <w:rFonts w:ascii="Times New Roman" w:hAnsi="Times New Roman" w:cs="Times New Roman"/>
              </w:rPr>
              <w:t>решений.</w:t>
            </w:r>
          </w:p>
        </w:tc>
      </w:tr>
    </w:tbl>
    <w:p w:rsidR="00FE1F70" w:rsidRDefault="00FC3E60" w:rsidP="00BD0D09">
      <w:pPr>
        <w:overflowPunct w:val="0"/>
        <w:spacing w:line="360" w:lineRule="auto"/>
        <w:jc w:val="center"/>
        <w:textAlignment w:val="baseline"/>
        <w:rPr>
          <w:rFonts w:ascii="Times New Roman" w:eastAsia="Times New Roman" w:hAnsi="Times New Roman" w:cs="Times New Roman"/>
          <w:b/>
          <w:sz w:val="24"/>
          <w:szCs w:val="24"/>
        </w:rPr>
      </w:pPr>
      <w:r w:rsidRPr="005765B6">
        <w:rPr>
          <w:rFonts w:ascii="Times New Roman" w:eastAsia="Times New Roman" w:hAnsi="Times New Roman" w:cs="Times New Roman"/>
          <w:b/>
          <w:sz w:val="24"/>
          <w:szCs w:val="24"/>
        </w:rPr>
        <w:lastRenderedPageBreak/>
        <w:tab/>
      </w:r>
    </w:p>
    <w:p w:rsidR="00FE1F70" w:rsidRDefault="00FE1F70" w:rsidP="00BD0D09">
      <w:pPr>
        <w:overflowPunct w:val="0"/>
        <w:spacing w:line="360" w:lineRule="auto"/>
        <w:jc w:val="center"/>
        <w:textAlignment w:val="baseline"/>
        <w:rPr>
          <w:rFonts w:ascii="Times New Roman" w:eastAsia="Times New Roman" w:hAnsi="Times New Roman" w:cs="Times New Roman"/>
          <w:b/>
          <w:sz w:val="24"/>
          <w:szCs w:val="24"/>
        </w:rPr>
      </w:pPr>
    </w:p>
    <w:p w:rsidR="00FC3E60" w:rsidRPr="00BD0D09" w:rsidRDefault="00FC3E60" w:rsidP="00BD0D09">
      <w:pPr>
        <w:overflowPunct w:val="0"/>
        <w:spacing w:line="360" w:lineRule="auto"/>
        <w:jc w:val="center"/>
        <w:textAlignment w:val="baseline"/>
        <w:rPr>
          <w:rFonts w:ascii="Times New Roman" w:eastAsia="Times New Roman" w:hAnsi="Times New Roman" w:cs="Times New Roman"/>
          <w:b/>
          <w:sz w:val="24"/>
          <w:szCs w:val="24"/>
        </w:rPr>
      </w:pPr>
      <w:bookmarkStart w:id="0" w:name="_GoBack"/>
      <w:bookmarkEnd w:id="0"/>
      <w:r w:rsidRPr="005765B6">
        <w:rPr>
          <w:rFonts w:ascii="Times New Roman" w:eastAsia="Times New Roman" w:hAnsi="Times New Roman" w:cs="Times New Roman"/>
          <w:b/>
          <w:sz w:val="24"/>
          <w:szCs w:val="24"/>
        </w:rPr>
        <w:t xml:space="preserve"> </w:t>
      </w:r>
      <w:r w:rsidRPr="005765B6">
        <w:rPr>
          <w:rFonts w:ascii="Times New Roman" w:hAnsi="Times New Roman"/>
          <w:b/>
          <w:sz w:val="24"/>
          <w:szCs w:val="24"/>
        </w:rPr>
        <w:t xml:space="preserve">2. Содержание </w:t>
      </w:r>
      <w:r w:rsidR="00661BA7" w:rsidRPr="005765B6">
        <w:rPr>
          <w:rFonts w:ascii="Times New Roman" w:hAnsi="Times New Roman"/>
          <w:b/>
          <w:sz w:val="24"/>
          <w:szCs w:val="24"/>
        </w:rPr>
        <w:t xml:space="preserve">коррекционного курса </w:t>
      </w:r>
    </w:p>
    <w:p w:rsidR="005765B6" w:rsidRPr="005765B6" w:rsidRDefault="005765B6" w:rsidP="00661BA7">
      <w:pPr>
        <w:spacing w:after="0"/>
        <w:jc w:val="center"/>
        <w:rPr>
          <w:rFonts w:ascii="Times New Roman" w:hAnsi="Times New Roman" w:cs="Times New Roman"/>
          <w:b/>
          <w:sz w:val="24"/>
          <w:szCs w:val="24"/>
        </w:rPr>
      </w:pPr>
    </w:p>
    <w:p w:rsidR="00661BA7" w:rsidRPr="005765B6" w:rsidRDefault="00661BA7" w:rsidP="00661BA7">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1 (дополнительный класс)</w:t>
      </w:r>
    </w:p>
    <w:p w:rsidR="00661BA7" w:rsidRPr="005765B6" w:rsidRDefault="00661BA7" w:rsidP="00661BA7">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5765B6" w:rsidRPr="005765B6" w:rsidRDefault="005765B6" w:rsidP="005765B6">
      <w:pPr>
        <w:spacing w:after="0"/>
        <w:jc w:val="both"/>
        <w:rPr>
          <w:rFonts w:ascii="Times New Roman" w:hAnsi="Times New Roman" w:cs="Times New Roman"/>
          <w:b/>
          <w:sz w:val="24"/>
          <w:szCs w:val="24"/>
        </w:rPr>
      </w:pP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учитывать ориентиры действий в новом учебном материале.</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сотрудничать со сверстниками и учителем при освоении нового учебного материала</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 xml:space="preserve">Развитие умения осуществлять анализ  предметов при объединении в группы по общему признаку. </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осуществлять выделение существенных и несущественных признаков.</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lastRenderedPageBreak/>
        <w:t>Развитие умения понимать смысл арифметических действий.</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понимать смысл арифметических действий при отработке навыка сложения.</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 xml:space="preserve">Развитие умения понимать смысл арифметических действий при отработке навыка вычитания. </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устанавливать взаимосвязи между компонентами  сложения и вычитания.</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сравнивать группы предметов по количеству на основе составления пар.</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сравнивать множества и числа.</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читать математический текст.</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осуществлять пошаговый контроль правильности и полноты выполнения алгоритма действий.</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 xml:space="preserve">Развитие умения  </w:t>
      </w:r>
      <w:r w:rsidR="005765B6" w:rsidRPr="005765B6">
        <w:rPr>
          <w:rFonts w:ascii="Times New Roman" w:hAnsi="Times New Roman"/>
          <w:sz w:val="24"/>
          <w:szCs w:val="24"/>
        </w:rPr>
        <w:t xml:space="preserve">оценивать </w:t>
      </w:r>
      <w:r w:rsidRPr="005765B6">
        <w:rPr>
          <w:rFonts w:ascii="Times New Roman" w:hAnsi="Times New Roman"/>
          <w:sz w:val="24"/>
          <w:szCs w:val="24"/>
        </w:rPr>
        <w:t xml:space="preserve"> правильност</w:t>
      </w:r>
      <w:r w:rsidR="005765B6" w:rsidRPr="005765B6">
        <w:rPr>
          <w:rFonts w:ascii="Times New Roman" w:hAnsi="Times New Roman"/>
          <w:sz w:val="24"/>
          <w:szCs w:val="24"/>
        </w:rPr>
        <w:t xml:space="preserve">ь </w:t>
      </w:r>
      <w:r w:rsidRPr="005765B6">
        <w:rPr>
          <w:rFonts w:ascii="Times New Roman" w:hAnsi="Times New Roman"/>
          <w:sz w:val="24"/>
          <w:szCs w:val="24"/>
        </w:rPr>
        <w:t xml:space="preserve"> хода решения. Составлять графические схемы к задачам.</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устанавливать аналогии при решении текстовых задач</w:t>
      </w:r>
    </w:p>
    <w:p w:rsidR="00661BA7" w:rsidRPr="005765B6" w:rsidRDefault="00661BA7" w:rsidP="005765B6">
      <w:pPr>
        <w:pStyle w:val="a4"/>
        <w:jc w:val="both"/>
        <w:rPr>
          <w:rFonts w:ascii="Times New Roman" w:hAnsi="Times New Roman"/>
          <w:sz w:val="24"/>
          <w:szCs w:val="24"/>
        </w:rPr>
      </w:pPr>
    </w:p>
    <w:p w:rsidR="00661BA7" w:rsidRPr="005765B6" w:rsidRDefault="00661BA7" w:rsidP="005765B6">
      <w:pPr>
        <w:spacing w:after="0"/>
        <w:jc w:val="both"/>
        <w:rPr>
          <w:rFonts w:ascii="Times New Roman" w:hAnsi="Times New Roman" w:cs="Times New Roman"/>
          <w:sz w:val="24"/>
          <w:szCs w:val="24"/>
        </w:rPr>
      </w:pPr>
    </w:p>
    <w:p w:rsidR="00661BA7" w:rsidRPr="005765B6" w:rsidRDefault="00661BA7"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2 класс</w:t>
      </w:r>
    </w:p>
    <w:p w:rsidR="00661BA7" w:rsidRPr="005765B6" w:rsidRDefault="00661BA7"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 xml:space="preserve">(34 </w:t>
      </w:r>
      <w:r w:rsidR="005765B6">
        <w:rPr>
          <w:rFonts w:ascii="Times New Roman" w:hAnsi="Times New Roman" w:cs="Times New Roman"/>
          <w:b/>
          <w:sz w:val="24"/>
          <w:szCs w:val="24"/>
        </w:rPr>
        <w:t>часа</w:t>
      </w:r>
      <w:r w:rsidRPr="005765B6">
        <w:rPr>
          <w:rFonts w:ascii="Times New Roman" w:hAnsi="Times New Roman" w:cs="Times New Roman"/>
          <w:b/>
          <w:sz w:val="24"/>
          <w:szCs w:val="24"/>
        </w:rPr>
        <w:t>)</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учитывать выделенные учителем ориентиры действия в новом учебном материале в сотрудничестве с учителем.</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осуществлять анализ объектов с выделением существенных и несущественных признаков.</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проводить сравнение и классификацию по заданным критериям</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Формирование умения устанавливать причинно-следственные связи при решении текстовых задач.</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сравнивать и группировать числа</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 xml:space="preserve"> Развитие умения сравнивать и группировать числовые выражения</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сравнивать и группировать равенства и неравенства</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сравнивать и группировать плоские геометрические фигуры.</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читать и пересказывать математический текст.</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ориентироваться в своей системе знаний: отличать новое от уже известного с помощью учителя при работе с геометрическим материалом</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составлять схему (модель), краткую запись текстовой задачи</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осуществлять итоговый и пошаговый контроль при решении уравнений.</w:t>
      </w:r>
    </w:p>
    <w:p w:rsidR="00661BA7" w:rsidRPr="005765B6" w:rsidRDefault="00661BA7" w:rsidP="005765B6">
      <w:pPr>
        <w:pStyle w:val="a4"/>
        <w:jc w:val="both"/>
        <w:rPr>
          <w:rFonts w:ascii="Times New Roman" w:hAnsi="Times New Roman"/>
          <w:sz w:val="24"/>
          <w:szCs w:val="24"/>
        </w:rPr>
      </w:pPr>
      <w:r w:rsidRPr="005765B6">
        <w:rPr>
          <w:rFonts w:ascii="Times New Roman" w:hAnsi="Times New Roman"/>
          <w:sz w:val="24"/>
          <w:szCs w:val="24"/>
        </w:rPr>
        <w:t>Развитие умения устанавливать аналогии при решении текстовых задач.</w:t>
      </w:r>
    </w:p>
    <w:p w:rsidR="00661BA7" w:rsidRPr="005765B6" w:rsidRDefault="00661BA7"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 класс</w:t>
      </w:r>
    </w:p>
    <w:p w:rsidR="00661BA7" w:rsidRPr="005765B6" w:rsidRDefault="00661BA7" w:rsidP="005765B6">
      <w:pPr>
        <w:spacing w:after="0"/>
        <w:jc w:val="center"/>
        <w:rPr>
          <w:rFonts w:ascii="Times New Roman" w:hAnsi="Times New Roman" w:cs="Times New Roman"/>
          <w:sz w:val="24"/>
          <w:szCs w:val="24"/>
        </w:rPr>
      </w:pPr>
      <w:r w:rsidRPr="005765B6">
        <w:rPr>
          <w:rFonts w:ascii="Times New Roman" w:hAnsi="Times New Roman" w:cs="Times New Roman"/>
          <w:b/>
          <w:sz w:val="24"/>
          <w:szCs w:val="24"/>
        </w:rPr>
        <w:t>(34 часа)</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составлять план решения задачи совместно с учителем.</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добывать новые знания : извлекать информацию</w:t>
      </w:r>
      <w:proofErr w:type="gramStart"/>
      <w:r w:rsidRPr="005765B6">
        <w:rPr>
          <w:rFonts w:ascii="Times New Roman" w:hAnsi="Times New Roman" w:cs="Times New Roman"/>
          <w:sz w:val="24"/>
          <w:szCs w:val="24"/>
        </w:rPr>
        <w:t xml:space="preserve"> ,</w:t>
      </w:r>
      <w:proofErr w:type="gramEnd"/>
      <w:r w:rsidRPr="005765B6">
        <w:rPr>
          <w:rFonts w:ascii="Times New Roman" w:hAnsi="Times New Roman" w:cs="Times New Roman"/>
          <w:sz w:val="24"/>
          <w:szCs w:val="24"/>
        </w:rPr>
        <w:t xml:space="preserve"> представленную в разных формах (текст, таблица, схема, иллюстрация и др.)</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осознанно следовать алгоритму выполнения действий в выражениях со скобками и без них.</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работая по плану, сверять свои действия с целью и исправлять ошибки с помощью учителя.</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Формирование умения преобразовать информацию из текста в таблицу</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 xml:space="preserve"> Формировать умение преобразования информации из текста в схему.</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Формировать умения преобразования информации из таблицы и  схемы в текст</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приводя аргументы при решении задач.</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приводя аргументы при решении уравнений.</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lastRenderedPageBreak/>
        <w:t>Развитие умения следовать по плану при сравнении величин по их числовым значениям</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плану при выражении величины в изученных единицах измерения.</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 определении истинных и ложных высказываний.</w:t>
      </w:r>
    </w:p>
    <w:p w:rsidR="00661BA7" w:rsidRPr="005765B6" w:rsidRDefault="00661BA7"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перерабатывать полученную информацию: делать выводы на основе общения.</w:t>
      </w:r>
    </w:p>
    <w:p w:rsidR="005765B6" w:rsidRPr="005765B6" w:rsidRDefault="005765B6"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4 класс</w:t>
      </w:r>
    </w:p>
    <w:p w:rsidR="005765B6" w:rsidRPr="005765B6" w:rsidRDefault="005765B6"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составлять план решения задач</w:t>
      </w:r>
      <w:proofErr w:type="gramStart"/>
      <w:r w:rsidRPr="005765B6">
        <w:rPr>
          <w:rFonts w:ascii="Times New Roman" w:hAnsi="Times New Roman" w:cs="Times New Roman"/>
          <w:sz w:val="24"/>
          <w:szCs w:val="24"/>
        </w:rPr>
        <w:t xml:space="preserve"> ,</w:t>
      </w:r>
      <w:proofErr w:type="gramEnd"/>
      <w:r w:rsidRPr="005765B6">
        <w:rPr>
          <w:rFonts w:ascii="Times New Roman" w:hAnsi="Times New Roman" w:cs="Times New Roman"/>
          <w:sz w:val="24"/>
          <w:szCs w:val="24"/>
        </w:rPr>
        <w:t xml:space="preserve"> связанных с повседневной жизнью</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оценивать правильность хода решения и реальность ответа на вопрос задачи.</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плану при построении геометрических фигур с заданными измерениями</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 вычислении периметра треугольника, прямоугольника и квадрата</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 вычислении площади прямоугольника и квадрата.</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применять математические знания в повседневных ситуациях на основе решения задач</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сложения многозвучных чисел.</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вычитания многозначных чисел</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умножения многозначных чисел</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деления многозначных чисел.</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перерабатывать информацию: делать выводы на основе обобщения знаний.</w:t>
      </w:r>
    </w:p>
    <w:p w:rsidR="005765B6" w:rsidRPr="005765B6" w:rsidRDefault="005765B6" w:rsidP="005765B6">
      <w:pPr>
        <w:spacing w:after="0" w:line="240" w:lineRule="auto"/>
        <w:jc w:val="both"/>
        <w:rPr>
          <w:rFonts w:ascii="Times New Roman" w:hAnsi="Times New Roman" w:cs="Times New Roman"/>
          <w:sz w:val="24"/>
          <w:szCs w:val="24"/>
        </w:rPr>
      </w:pPr>
      <w:r w:rsidRPr="005765B6">
        <w:rPr>
          <w:rFonts w:ascii="Times New Roman" w:hAnsi="Times New Roman" w:cs="Times New Roman"/>
          <w:sz w:val="24"/>
          <w:szCs w:val="24"/>
        </w:rPr>
        <w:t>Развитие умения устанавливать аналогии при решении текстовых задач, связанных с повседневной жизнью</w:t>
      </w:r>
    </w:p>
    <w:p w:rsidR="00661BA7" w:rsidRPr="005765B6" w:rsidRDefault="00661BA7" w:rsidP="005765B6">
      <w:pPr>
        <w:spacing w:after="0" w:line="240" w:lineRule="auto"/>
        <w:rPr>
          <w:rFonts w:ascii="Times New Roman" w:hAnsi="Times New Roman" w:cs="Times New Roman"/>
          <w:sz w:val="24"/>
          <w:szCs w:val="24"/>
        </w:rPr>
      </w:pPr>
    </w:p>
    <w:p w:rsidR="00661BA7" w:rsidRPr="005765B6" w:rsidRDefault="00661BA7" w:rsidP="00661BA7">
      <w:pPr>
        <w:spacing w:after="0" w:line="240" w:lineRule="auto"/>
        <w:jc w:val="center"/>
        <w:rPr>
          <w:rFonts w:ascii="Times New Roman" w:hAnsi="Times New Roman" w:cs="Times New Roman"/>
          <w:b/>
          <w:sz w:val="24"/>
          <w:szCs w:val="24"/>
        </w:rPr>
      </w:pPr>
    </w:p>
    <w:p w:rsidR="00661BA7" w:rsidRPr="005765B6" w:rsidRDefault="00661BA7" w:rsidP="00661BA7">
      <w:pPr>
        <w:spacing w:after="0" w:line="240" w:lineRule="auto"/>
        <w:jc w:val="center"/>
        <w:rPr>
          <w:rFonts w:ascii="Times New Roman" w:hAnsi="Times New Roman" w:cs="Times New Roman"/>
          <w:b/>
          <w:sz w:val="24"/>
          <w:szCs w:val="24"/>
        </w:rPr>
      </w:pPr>
      <w:r w:rsidRPr="005765B6">
        <w:rPr>
          <w:rFonts w:ascii="Times New Roman" w:hAnsi="Times New Roman" w:cs="Times New Roman"/>
          <w:b/>
          <w:sz w:val="24"/>
          <w:szCs w:val="24"/>
        </w:rPr>
        <w:t>3. Тематическое планирование с указанием количества часов,</w:t>
      </w:r>
    </w:p>
    <w:p w:rsidR="00661BA7" w:rsidRPr="005765B6" w:rsidRDefault="00661BA7" w:rsidP="00661BA7">
      <w:pPr>
        <w:spacing w:after="0" w:line="240" w:lineRule="auto"/>
        <w:jc w:val="center"/>
        <w:rPr>
          <w:rFonts w:ascii="Times New Roman" w:hAnsi="Times New Roman" w:cs="Times New Roman"/>
          <w:b/>
          <w:sz w:val="24"/>
          <w:szCs w:val="24"/>
        </w:rPr>
      </w:pPr>
      <w:r w:rsidRPr="005765B6">
        <w:rPr>
          <w:rFonts w:ascii="Times New Roman" w:hAnsi="Times New Roman" w:cs="Times New Roman"/>
          <w:b/>
          <w:sz w:val="24"/>
          <w:szCs w:val="24"/>
        </w:rPr>
        <w:t>отводимых на освоение каждой темы</w:t>
      </w:r>
    </w:p>
    <w:p w:rsidR="00661BA7" w:rsidRPr="005765B6" w:rsidRDefault="00661BA7" w:rsidP="00661BA7">
      <w:pPr>
        <w:pStyle w:val="a4"/>
        <w:jc w:val="center"/>
        <w:rPr>
          <w:rFonts w:ascii="Times New Roman" w:hAnsi="Times New Roman"/>
          <w:b/>
          <w:sz w:val="24"/>
          <w:szCs w:val="24"/>
        </w:rPr>
      </w:pPr>
    </w:p>
    <w:p w:rsidR="00661BA7" w:rsidRPr="005765B6" w:rsidRDefault="00661BA7"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1 (дополнительный класс)</w:t>
      </w:r>
    </w:p>
    <w:p w:rsidR="00661BA7" w:rsidRPr="005765B6" w:rsidRDefault="00661BA7"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FC3E60" w:rsidRPr="005765B6" w:rsidRDefault="00FC3E60" w:rsidP="00FC3E60">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6663"/>
        <w:gridCol w:w="1666"/>
      </w:tblGrid>
      <w:tr w:rsidR="00223807" w:rsidRPr="005765B6" w:rsidTr="00C53DE2">
        <w:tc>
          <w:tcPr>
            <w:tcW w:w="1242" w:type="dxa"/>
          </w:tcPr>
          <w:p w:rsidR="00223807" w:rsidRPr="005765B6" w:rsidRDefault="00C53DE2" w:rsidP="005765B6">
            <w:pPr>
              <w:jc w:val="center"/>
              <w:rPr>
                <w:rFonts w:ascii="Times New Roman" w:hAnsi="Times New Roman" w:cs="Times New Roman"/>
                <w:sz w:val="24"/>
                <w:szCs w:val="24"/>
              </w:rPr>
            </w:pPr>
            <w:r w:rsidRPr="005765B6">
              <w:rPr>
                <w:rFonts w:ascii="Times New Roman" w:hAnsi="Times New Roman" w:cs="Times New Roman"/>
                <w:sz w:val="24"/>
                <w:szCs w:val="24"/>
              </w:rPr>
              <w:t>№ п/п</w:t>
            </w:r>
          </w:p>
        </w:tc>
        <w:tc>
          <w:tcPr>
            <w:tcW w:w="6663" w:type="dxa"/>
          </w:tcPr>
          <w:p w:rsidR="00223807" w:rsidRPr="005765B6" w:rsidRDefault="00C53DE2" w:rsidP="005765B6">
            <w:pPr>
              <w:jc w:val="center"/>
              <w:rPr>
                <w:rFonts w:ascii="Times New Roman" w:hAnsi="Times New Roman" w:cs="Times New Roman"/>
                <w:sz w:val="24"/>
                <w:szCs w:val="24"/>
              </w:rPr>
            </w:pPr>
            <w:r w:rsidRPr="005765B6">
              <w:rPr>
                <w:rFonts w:ascii="Times New Roman" w:hAnsi="Times New Roman" w:cs="Times New Roman"/>
                <w:sz w:val="24"/>
                <w:szCs w:val="24"/>
              </w:rPr>
              <w:t>Наименование темы занятий</w:t>
            </w:r>
          </w:p>
        </w:tc>
        <w:tc>
          <w:tcPr>
            <w:tcW w:w="1666" w:type="dxa"/>
          </w:tcPr>
          <w:p w:rsidR="00223807" w:rsidRPr="005765B6" w:rsidRDefault="00C53DE2" w:rsidP="005765B6">
            <w:pPr>
              <w:jc w:val="center"/>
              <w:rPr>
                <w:rFonts w:ascii="Times New Roman" w:hAnsi="Times New Roman" w:cs="Times New Roman"/>
                <w:sz w:val="24"/>
                <w:szCs w:val="24"/>
              </w:rPr>
            </w:pPr>
            <w:r w:rsidRPr="005765B6">
              <w:rPr>
                <w:rFonts w:ascii="Times New Roman" w:hAnsi="Times New Roman" w:cs="Times New Roman"/>
                <w:sz w:val="24"/>
                <w:szCs w:val="24"/>
              </w:rPr>
              <w:t>Кол- во часов</w:t>
            </w:r>
          </w:p>
        </w:tc>
      </w:tr>
      <w:tr w:rsidR="00223807" w:rsidRPr="005765B6" w:rsidTr="00C53DE2">
        <w:tc>
          <w:tcPr>
            <w:tcW w:w="1242" w:type="dxa"/>
          </w:tcPr>
          <w:p w:rsidR="00223807" w:rsidRPr="005765B6" w:rsidRDefault="00CB2052">
            <w:pPr>
              <w:rPr>
                <w:rFonts w:ascii="Times New Roman" w:hAnsi="Times New Roman" w:cs="Times New Roman"/>
                <w:sz w:val="24"/>
                <w:szCs w:val="24"/>
              </w:rPr>
            </w:pPr>
            <w:r w:rsidRPr="005765B6">
              <w:rPr>
                <w:rFonts w:ascii="Times New Roman" w:hAnsi="Times New Roman" w:cs="Times New Roman"/>
                <w:sz w:val="24"/>
                <w:szCs w:val="24"/>
              </w:rPr>
              <w:t>1-2</w:t>
            </w:r>
          </w:p>
        </w:tc>
        <w:tc>
          <w:tcPr>
            <w:tcW w:w="6663" w:type="dxa"/>
          </w:tcPr>
          <w:p w:rsidR="00223807" w:rsidRPr="005765B6" w:rsidRDefault="00CB2052">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w:t>
            </w:r>
            <w:r w:rsidR="000C32F6" w:rsidRPr="005765B6">
              <w:rPr>
                <w:rFonts w:ascii="Times New Roman" w:hAnsi="Times New Roman" w:cs="Times New Roman"/>
                <w:sz w:val="24"/>
                <w:szCs w:val="24"/>
              </w:rPr>
              <w:t>учитывать ориентиры действий в новом учебном материале.</w:t>
            </w:r>
          </w:p>
        </w:tc>
        <w:tc>
          <w:tcPr>
            <w:tcW w:w="1666" w:type="dxa"/>
          </w:tcPr>
          <w:p w:rsidR="00223807" w:rsidRPr="005765B6" w:rsidRDefault="005B4BE8"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223807" w:rsidRPr="005765B6" w:rsidTr="00C53DE2">
        <w:trPr>
          <w:trHeight w:val="904"/>
        </w:trPr>
        <w:tc>
          <w:tcPr>
            <w:tcW w:w="1242"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3-4</w:t>
            </w:r>
          </w:p>
        </w:tc>
        <w:tc>
          <w:tcPr>
            <w:tcW w:w="6663"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Развитие умения сотрудничать со сверстниками и учителем при освоении нового учебного материала</w:t>
            </w:r>
          </w:p>
        </w:tc>
        <w:tc>
          <w:tcPr>
            <w:tcW w:w="1666" w:type="dxa"/>
          </w:tcPr>
          <w:p w:rsidR="00223807" w:rsidRPr="005765B6" w:rsidRDefault="005B4BE8"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223807" w:rsidRPr="005765B6" w:rsidTr="00C53DE2">
        <w:tc>
          <w:tcPr>
            <w:tcW w:w="1242"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5-6</w:t>
            </w:r>
          </w:p>
        </w:tc>
        <w:tc>
          <w:tcPr>
            <w:tcW w:w="6663" w:type="dxa"/>
          </w:tcPr>
          <w:p w:rsidR="00223807" w:rsidRPr="005765B6" w:rsidRDefault="000C32F6" w:rsidP="000C32F6">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осуществлять анализ  предметов при объединении в группы по общему признаку. </w:t>
            </w:r>
          </w:p>
        </w:tc>
        <w:tc>
          <w:tcPr>
            <w:tcW w:w="1666" w:type="dxa"/>
          </w:tcPr>
          <w:p w:rsidR="00223807" w:rsidRPr="005765B6" w:rsidRDefault="005B4BE8"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223807" w:rsidRPr="005765B6" w:rsidTr="00C53DE2">
        <w:tc>
          <w:tcPr>
            <w:tcW w:w="1242"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7-8</w:t>
            </w:r>
          </w:p>
        </w:tc>
        <w:tc>
          <w:tcPr>
            <w:tcW w:w="6663"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Развитие умения осуществлять выделение существенных и несущественных признаков.</w:t>
            </w:r>
          </w:p>
        </w:tc>
        <w:tc>
          <w:tcPr>
            <w:tcW w:w="1666" w:type="dxa"/>
          </w:tcPr>
          <w:p w:rsidR="00223807" w:rsidRPr="005765B6" w:rsidRDefault="005B4BE8"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223807" w:rsidRPr="005765B6" w:rsidTr="00C53DE2">
        <w:tc>
          <w:tcPr>
            <w:tcW w:w="1242"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9-10</w:t>
            </w:r>
          </w:p>
        </w:tc>
        <w:tc>
          <w:tcPr>
            <w:tcW w:w="6663" w:type="dxa"/>
          </w:tcPr>
          <w:p w:rsidR="00223807" w:rsidRPr="005765B6" w:rsidRDefault="000C32F6">
            <w:pPr>
              <w:rPr>
                <w:rFonts w:ascii="Times New Roman" w:hAnsi="Times New Roman" w:cs="Times New Roman"/>
                <w:sz w:val="24"/>
                <w:szCs w:val="24"/>
              </w:rPr>
            </w:pPr>
            <w:r w:rsidRPr="005765B6">
              <w:rPr>
                <w:rFonts w:ascii="Times New Roman" w:hAnsi="Times New Roman" w:cs="Times New Roman"/>
                <w:sz w:val="24"/>
                <w:szCs w:val="24"/>
              </w:rPr>
              <w:t>Развитие умения понимать смысл арифметических действий.</w:t>
            </w:r>
          </w:p>
        </w:tc>
        <w:tc>
          <w:tcPr>
            <w:tcW w:w="1666" w:type="dxa"/>
          </w:tcPr>
          <w:p w:rsidR="00223807" w:rsidRPr="005765B6" w:rsidRDefault="005B4BE8"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223807" w:rsidRPr="005765B6" w:rsidTr="00C53DE2">
        <w:tc>
          <w:tcPr>
            <w:tcW w:w="1242" w:type="dxa"/>
          </w:tcPr>
          <w:p w:rsidR="00223807" w:rsidRPr="005765B6" w:rsidRDefault="000C32F6" w:rsidP="005B4BE8">
            <w:pPr>
              <w:rPr>
                <w:rFonts w:ascii="Times New Roman" w:hAnsi="Times New Roman" w:cs="Times New Roman"/>
                <w:sz w:val="24"/>
                <w:szCs w:val="24"/>
              </w:rPr>
            </w:pPr>
            <w:r w:rsidRPr="005765B6">
              <w:rPr>
                <w:rFonts w:ascii="Times New Roman" w:hAnsi="Times New Roman" w:cs="Times New Roman"/>
                <w:sz w:val="24"/>
                <w:szCs w:val="24"/>
              </w:rPr>
              <w:lastRenderedPageBreak/>
              <w:t>11-</w:t>
            </w:r>
            <w:r w:rsidR="005B4BE8" w:rsidRPr="005765B6">
              <w:rPr>
                <w:rFonts w:ascii="Times New Roman" w:hAnsi="Times New Roman" w:cs="Times New Roman"/>
                <w:sz w:val="24"/>
                <w:szCs w:val="24"/>
              </w:rPr>
              <w:t>14</w:t>
            </w:r>
          </w:p>
        </w:tc>
        <w:tc>
          <w:tcPr>
            <w:tcW w:w="6663" w:type="dxa"/>
          </w:tcPr>
          <w:p w:rsidR="00223807"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Развитие умения понимать смысл арифметических действий при отработке навыка сложения.</w:t>
            </w:r>
          </w:p>
        </w:tc>
        <w:tc>
          <w:tcPr>
            <w:tcW w:w="1666" w:type="dxa"/>
          </w:tcPr>
          <w:p w:rsidR="00223807"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223807" w:rsidRPr="005765B6" w:rsidTr="00C53DE2">
        <w:tc>
          <w:tcPr>
            <w:tcW w:w="1242" w:type="dxa"/>
          </w:tcPr>
          <w:p w:rsidR="00223807"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 xml:space="preserve">15-18 </w:t>
            </w:r>
          </w:p>
        </w:tc>
        <w:tc>
          <w:tcPr>
            <w:tcW w:w="6663" w:type="dxa"/>
          </w:tcPr>
          <w:p w:rsidR="00223807" w:rsidRPr="005765B6" w:rsidRDefault="005B4BE8" w:rsidP="005B4BE8">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понимать смысл арифметических действий при отработке навыка вычитания. </w:t>
            </w:r>
          </w:p>
        </w:tc>
        <w:tc>
          <w:tcPr>
            <w:tcW w:w="1666" w:type="dxa"/>
          </w:tcPr>
          <w:p w:rsidR="00223807"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5B4BE8" w:rsidRPr="005765B6" w:rsidTr="00C53DE2">
        <w:tc>
          <w:tcPr>
            <w:tcW w:w="1242" w:type="dxa"/>
          </w:tcPr>
          <w:p w:rsidR="005B4BE8"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19-20</w:t>
            </w:r>
          </w:p>
        </w:tc>
        <w:tc>
          <w:tcPr>
            <w:tcW w:w="6663" w:type="dxa"/>
          </w:tcPr>
          <w:p w:rsidR="005B4BE8"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Развитие умения устанавливать взаимосвязи между компонентами  сложения и вычитания.</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21-22</w:t>
            </w:r>
          </w:p>
        </w:tc>
        <w:tc>
          <w:tcPr>
            <w:tcW w:w="6663" w:type="dxa"/>
          </w:tcPr>
          <w:p w:rsidR="005B4BE8" w:rsidRPr="005765B6" w:rsidRDefault="005B4BE8">
            <w:pPr>
              <w:rPr>
                <w:rFonts w:ascii="Times New Roman" w:hAnsi="Times New Roman" w:cs="Times New Roman"/>
                <w:sz w:val="24"/>
                <w:szCs w:val="24"/>
              </w:rPr>
            </w:pPr>
            <w:r w:rsidRPr="005765B6">
              <w:rPr>
                <w:rFonts w:ascii="Times New Roman" w:hAnsi="Times New Roman" w:cs="Times New Roman"/>
                <w:sz w:val="24"/>
                <w:szCs w:val="24"/>
              </w:rPr>
              <w:t>Развитие умения сравнивать группы предметов по количеству на основе составления пар.</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23-24</w:t>
            </w:r>
          </w:p>
        </w:tc>
        <w:tc>
          <w:tcPr>
            <w:tcW w:w="6663" w:type="dxa"/>
          </w:tcPr>
          <w:p w:rsidR="005B4BE8" w:rsidRPr="005765B6" w:rsidRDefault="001B2B21" w:rsidP="001B2B21">
            <w:pPr>
              <w:rPr>
                <w:rFonts w:ascii="Times New Roman" w:hAnsi="Times New Roman" w:cs="Times New Roman"/>
                <w:sz w:val="24"/>
                <w:szCs w:val="24"/>
              </w:rPr>
            </w:pPr>
            <w:r w:rsidRPr="005765B6">
              <w:rPr>
                <w:rFonts w:ascii="Times New Roman" w:hAnsi="Times New Roman" w:cs="Times New Roman"/>
                <w:sz w:val="24"/>
                <w:szCs w:val="24"/>
              </w:rPr>
              <w:t>Развитие умения сравнивать множества и числа.</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1B2B21" w:rsidP="001B2B21">
            <w:pPr>
              <w:rPr>
                <w:rFonts w:ascii="Times New Roman" w:hAnsi="Times New Roman" w:cs="Times New Roman"/>
                <w:sz w:val="24"/>
                <w:szCs w:val="24"/>
              </w:rPr>
            </w:pPr>
            <w:r w:rsidRPr="005765B6">
              <w:rPr>
                <w:rFonts w:ascii="Times New Roman" w:hAnsi="Times New Roman" w:cs="Times New Roman"/>
                <w:sz w:val="24"/>
                <w:szCs w:val="24"/>
              </w:rPr>
              <w:t>25-26</w:t>
            </w:r>
          </w:p>
        </w:tc>
        <w:tc>
          <w:tcPr>
            <w:tcW w:w="6663"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Развитие умения читать математический текст.</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27-30</w:t>
            </w:r>
          </w:p>
        </w:tc>
        <w:tc>
          <w:tcPr>
            <w:tcW w:w="6663"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Развитие умения осуществлять пошаговый контроль правильности и полноты выполнения алгоритма действий.</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5B4BE8" w:rsidRPr="005765B6" w:rsidTr="00C53DE2">
        <w:tc>
          <w:tcPr>
            <w:tcW w:w="1242"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31-32</w:t>
            </w:r>
          </w:p>
        </w:tc>
        <w:tc>
          <w:tcPr>
            <w:tcW w:w="6663" w:type="dxa"/>
          </w:tcPr>
          <w:p w:rsidR="005B4BE8" w:rsidRPr="005765B6" w:rsidRDefault="005765B6">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оценивать  правильность  хода решения. </w:t>
            </w:r>
            <w:r w:rsidR="001B2B21" w:rsidRPr="005765B6">
              <w:rPr>
                <w:rFonts w:ascii="Times New Roman" w:hAnsi="Times New Roman" w:cs="Times New Roman"/>
                <w:sz w:val="24"/>
                <w:szCs w:val="24"/>
              </w:rPr>
              <w:t>Составлять графические схемы к задачам.</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1B2B21">
            <w:pPr>
              <w:rPr>
                <w:rFonts w:ascii="Times New Roman" w:hAnsi="Times New Roman" w:cs="Times New Roman"/>
                <w:sz w:val="24"/>
                <w:szCs w:val="24"/>
              </w:rPr>
            </w:pPr>
            <w:r w:rsidRPr="005765B6">
              <w:rPr>
                <w:rFonts w:ascii="Times New Roman" w:hAnsi="Times New Roman" w:cs="Times New Roman"/>
                <w:sz w:val="24"/>
                <w:szCs w:val="24"/>
              </w:rPr>
              <w:t>33-34</w:t>
            </w:r>
          </w:p>
        </w:tc>
        <w:tc>
          <w:tcPr>
            <w:tcW w:w="6663" w:type="dxa"/>
          </w:tcPr>
          <w:p w:rsidR="005B4BE8" w:rsidRPr="005765B6" w:rsidRDefault="00C53DE2">
            <w:pPr>
              <w:rPr>
                <w:rFonts w:ascii="Times New Roman" w:hAnsi="Times New Roman" w:cs="Times New Roman"/>
                <w:sz w:val="24"/>
                <w:szCs w:val="24"/>
              </w:rPr>
            </w:pPr>
            <w:r w:rsidRPr="005765B6">
              <w:rPr>
                <w:rFonts w:ascii="Times New Roman" w:hAnsi="Times New Roman" w:cs="Times New Roman"/>
                <w:sz w:val="24"/>
                <w:szCs w:val="24"/>
              </w:rPr>
              <w:t>Развитие умения устанавливать аналогии при решении текстовых задач</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5B4BE8" w:rsidRPr="005765B6" w:rsidTr="00C53DE2">
        <w:tc>
          <w:tcPr>
            <w:tcW w:w="1242" w:type="dxa"/>
          </w:tcPr>
          <w:p w:rsidR="005B4BE8" w:rsidRPr="005765B6" w:rsidRDefault="005B4BE8">
            <w:pPr>
              <w:rPr>
                <w:rFonts w:ascii="Times New Roman" w:hAnsi="Times New Roman" w:cs="Times New Roman"/>
                <w:sz w:val="24"/>
                <w:szCs w:val="24"/>
              </w:rPr>
            </w:pPr>
          </w:p>
        </w:tc>
        <w:tc>
          <w:tcPr>
            <w:tcW w:w="6663" w:type="dxa"/>
          </w:tcPr>
          <w:p w:rsidR="005B4BE8" w:rsidRPr="005765B6" w:rsidRDefault="00C53DE2">
            <w:pPr>
              <w:rPr>
                <w:rFonts w:ascii="Times New Roman" w:hAnsi="Times New Roman" w:cs="Times New Roman"/>
                <w:sz w:val="24"/>
                <w:szCs w:val="24"/>
              </w:rPr>
            </w:pPr>
            <w:r w:rsidRPr="005765B6">
              <w:rPr>
                <w:rFonts w:ascii="Times New Roman" w:hAnsi="Times New Roman" w:cs="Times New Roman"/>
                <w:sz w:val="24"/>
                <w:szCs w:val="24"/>
              </w:rPr>
              <w:t xml:space="preserve">Итого </w:t>
            </w:r>
          </w:p>
        </w:tc>
        <w:tc>
          <w:tcPr>
            <w:tcW w:w="1666" w:type="dxa"/>
          </w:tcPr>
          <w:p w:rsidR="005B4BE8" w:rsidRPr="005765B6" w:rsidRDefault="00C53DE2" w:rsidP="00BD0D09">
            <w:pPr>
              <w:jc w:val="center"/>
              <w:rPr>
                <w:rFonts w:ascii="Times New Roman" w:hAnsi="Times New Roman" w:cs="Times New Roman"/>
                <w:sz w:val="24"/>
                <w:szCs w:val="24"/>
              </w:rPr>
            </w:pPr>
            <w:r w:rsidRPr="005765B6">
              <w:rPr>
                <w:rFonts w:ascii="Times New Roman" w:hAnsi="Times New Roman" w:cs="Times New Roman"/>
                <w:sz w:val="24"/>
                <w:szCs w:val="24"/>
              </w:rPr>
              <w:t>34</w:t>
            </w:r>
          </w:p>
        </w:tc>
      </w:tr>
    </w:tbl>
    <w:p w:rsidR="00EC719A" w:rsidRPr="005765B6" w:rsidRDefault="00EC719A" w:rsidP="00EC719A">
      <w:pPr>
        <w:spacing w:after="0"/>
        <w:jc w:val="center"/>
        <w:rPr>
          <w:rFonts w:ascii="Times New Roman" w:hAnsi="Times New Roman" w:cs="Times New Roman"/>
          <w:sz w:val="24"/>
          <w:szCs w:val="24"/>
        </w:rPr>
      </w:pPr>
    </w:p>
    <w:p w:rsidR="00EC719A" w:rsidRPr="005765B6" w:rsidRDefault="00EC719A" w:rsidP="00EC719A">
      <w:pPr>
        <w:spacing w:after="0"/>
        <w:jc w:val="center"/>
        <w:rPr>
          <w:rFonts w:ascii="Times New Roman" w:hAnsi="Times New Roman" w:cs="Times New Roman"/>
          <w:sz w:val="24"/>
          <w:szCs w:val="24"/>
        </w:rPr>
      </w:pPr>
    </w:p>
    <w:p w:rsidR="00B65D94" w:rsidRPr="005765B6" w:rsidRDefault="00EC719A" w:rsidP="00EC719A">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2 класс</w:t>
      </w:r>
    </w:p>
    <w:p w:rsidR="00EC719A" w:rsidRPr="005765B6" w:rsidRDefault="00EC719A" w:rsidP="00EC719A">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EC719A" w:rsidRPr="005765B6" w:rsidRDefault="00EC719A" w:rsidP="00EC719A">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6663"/>
        <w:gridCol w:w="1666"/>
      </w:tblGrid>
      <w:tr w:rsidR="00EC719A" w:rsidRPr="005765B6" w:rsidTr="00D734DB">
        <w:tc>
          <w:tcPr>
            <w:tcW w:w="1242" w:type="dxa"/>
          </w:tcPr>
          <w:p w:rsidR="00EC719A" w:rsidRPr="005765B6" w:rsidRDefault="00EC719A" w:rsidP="00851CD7">
            <w:pPr>
              <w:rPr>
                <w:rFonts w:ascii="Times New Roman" w:hAnsi="Times New Roman" w:cs="Times New Roman"/>
                <w:sz w:val="24"/>
                <w:szCs w:val="24"/>
              </w:rPr>
            </w:pPr>
            <w:r w:rsidRPr="005765B6">
              <w:rPr>
                <w:rFonts w:ascii="Times New Roman" w:hAnsi="Times New Roman" w:cs="Times New Roman"/>
                <w:sz w:val="24"/>
                <w:szCs w:val="24"/>
              </w:rPr>
              <w:t>№ п/п</w:t>
            </w:r>
          </w:p>
        </w:tc>
        <w:tc>
          <w:tcPr>
            <w:tcW w:w="6663" w:type="dxa"/>
          </w:tcPr>
          <w:p w:rsidR="00EC719A" w:rsidRPr="005765B6" w:rsidRDefault="00EC719A" w:rsidP="00851CD7">
            <w:pPr>
              <w:rPr>
                <w:rFonts w:ascii="Times New Roman" w:hAnsi="Times New Roman" w:cs="Times New Roman"/>
                <w:sz w:val="24"/>
                <w:szCs w:val="24"/>
              </w:rPr>
            </w:pPr>
            <w:r w:rsidRPr="005765B6">
              <w:rPr>
                <w:rFonts w:ascii="Times New Roman" w:hAnsi="Times New Roman" w:cs="Times New Roman"/>
                <w:sz w:val="24"/>
                <w:szCs w:val="24"/>
              </w:rPr>
              <w:t>Наименование темы занятий</w:t>
            </w:r>
          </w:p>
        </w:tc>
        <w:tc>
          <w:tcPr>
            <w:tcW w:w="1666" w:type="dxa"/>
          </w:tcPr>
          <w:p w:rsidR="00EC719A" w:rsidRPr="005765B6" w:rsidRDefault="00EC719A" w:rsidP="00851CD7">
            <w:pPr>
              <w:rPr>
                <w:rFonts w:ascii="Times New Roman" w:hAnsi="Times New Roman" w:cs="Times New Roman"/>
                <w:sz w:val="24"/>
                <w:szCs w:val="24"/>
              </w:rPr>
            </w:pPr>
            <w:r w:rsidRPr="005765B6">
              <w:rPr>
                <w:rFonts w:ascii="Times New Roman" w:hAnsi="Times New Roman" w:cs="Times New Roman"/>
                <w:sz w:val="24"/>
                <w:szCs w:val="24"/>
              </w:rPr>
              <w:t>Кол- во часов</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1-2</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учитывать выделенные учителем ориентиры действия в новом учебном материале в сотрудничестве с учителем.</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3-6</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осуществлять анализ объектов с выделением существенных и несущественных признаков.</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7-8</w:t>
            </w:r>
          </w:p>
        </w:tc>
        <w:tc>
          <w:tcPr>
            <w:tcW w:w="6663" w:type="dxa"/>
          </w:tcPr>
          <w:p w:rsidR="00EC719A" w:rsidRPr="005765B6" w:rsidRDefault="00EC719A" w:rsidP="00D734DB">
            <w:pPr>
              <w:rPr>
                <w:rFonts w:ascii="Times New Roman" w:hAnsi="Times New Roman" w:cs="Times New Roman"/>
                <w:sz w:val="24"/>
                <w:szCs w:val="24"/>
              </w:rPr>
            </w:pPr>
            <w:r w:rsidRPr="005765B6">
              <w:rPr>
                <w:rFonts w:ascii="Times New Roman" w:hAnsi="Times New Roman" w:cs="Times New Roman"/>
                <w:sz w:val="24"/>
                <w:szCs w:val="24"/>
              </w:rPr>
              <w:t>Развитие умения проводить сравнение и классификацию по заданным критериям</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9-12</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Формирование умения устанавливать причинно-следственные связи при решении текстовых задач.</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13-14</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сравнивать и группировать числа</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15- 16</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 xml:space="preserve"> Развитие умения сравнивать и группировать числовые выражения</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17-18</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сравнивать и группировать равенства и неравенства</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19-20</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сравнивать и группировать плоские геометрические фигуры.</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21-22</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читать и пересказывать математический текст.</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23-24</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ориентироваться в своей системе знаний: отличать новое от уже известного с помощью учителя при работе с геометрическим материалом</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25-28</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составлять схему (модель), краткую запись текстовой задачи</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29-32</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осуществлять итоговый и пошаговый контроль при решении уравнений.</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EC719A" w:rsidRPr="005765B6" w:rsidTr="00D734DB">
        <w:tc>
          <w:tcPr>
            <w:tcW w:w="1242"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33-34</w:t>
            </w: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Развитие умения устанавливать аналогии при решении текстовых задач.</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EC719A" w:rsidRPr="005765B6" w:rsidTr="00D734DB">
        <w:tc>
          <w:tcPr>
            <w:tcW w:w="1242" w:type="dxa"/>
          </w:tcPr>
          <w:p w:rsidR="00EC719A" w:rsidRPr="005765B6" w:rsidRDefault="00EC719A">
            <w:pPr>
              <w:rPr>
                <w:rFonts w:ascii="Times New Roman" w:hAnsi="Times New Roman" w:cs="Times New Roman"/>
                <w:sz w:val="24"/>
                <w:szCs w:val="24"/>
              </w:rPr>
            </w:pPr>
          </w:p>
        </w:tc>
        <w:tc>
          <w:tcPr>
            <w:tcW w:w="6663" w:type="dxa"/>
          </w:tcPr>
          <w:p w:rsidR="00EC719A" w:rsidRPr="005765B6" w:rsidRDefault="00EC719A">
            <w:pPr>
              <w:rPr>
                <w:rFonts w:ascii="Times New Roman" w:hAnsi="Times New Roman" w:cs="Times New Roman"/>
                <w:sz w:val="24"/>
                <w:szCs w:val="24"/>
              </w:rPr>
            </w:pPr>
            <w:r w:rsidRPr="005765B6">
              <w:rPr>
                <w:rFonts w:ascii="Times New Roman" w:hAnsi="Times New Roman" w:cs="Times New Roman"/>
                <w:sz w:val="24"/>
                <w:szCs w:val="24"/>
              </w:rPr>
              <w:t>итого</w:t>
            </w:r>
          </w:p>
        </w:tc>
        <w:tc>
          <w:tcPr>
            <w:tcW w:w="1666" w:type="dxa"/>
          </w:tcPr>
          <w:p w:rsidR="00EC719A" w:rsidRPr="005765B6" w:rsidRDefault="00EC719A" w:rsidP="00BD0D09">
            <w:pPr>
              <w:jc w:val="center"/>
              <w:rPr>
                <w:rFonts w:ascii="Times New Roman" w:hAnsi="Times New Roman" w:cs="Times New Roman"/>
                <w:sz w:val="24"/>
                <w:szCs w:val="24"/>
              </w:rPr>
            </w:pPr>
            <w:r w:rsidRPr="005765B6">
              <w:rPr>
                <w:rFonts w:ascii="Times New Roman" w:hAnsi="Times New Roman" w:cs="Times New Roman"/>
                <w:sz w:val="24"/>
                <w:szCs w:val="24"/>
              </w:rPr>
              <w:t>34</w:t>
            </w:r>
          </w:p>
        </w:tc>
      </w:tr>
    </w:tbl>
    <w:p w:rsidR="00D734DB" w:rsidRPr="005765B6" w:rsidRDefault="00D734DB" w:rsidP="00FC3E60">
      <w:pPr>
        <w:spacing w:after="0"/>
        <w:rPr>
          <w:rFonts w:ascii="Times New Roman" w:hAnsi="Times New Roman" w:cs="Times New Roman"/>
          <w:sz w:val="24"/>
          <w:szCs w:val="24"/>
        </w:rPr>
      </w:pPr>
    </w:p>
    <w:p w:rsidR="00FC3E60" w:rsidRPr="005765B6" w:rsidRDefault="00FC3E60" w:rsidP="00FC3E60">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 класс</w:t>
      </w:r>
    </w:p>
    <w:p w:rsidR="00EC719A" w:rsidRDefault="00FC3E60" w:rsidP="005765B6">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5765B6" w:rsidRPr="005765B6" w:rsidRDefault="005765B6" w:rsidP="005765B6">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6663"/>
        <w:gridCol w:w="1666"/>
      </w:tblGrid>
      <w:tr w:rsidR="00314173" w:rsidRPr="005765B6" w:rsidTr="00314173">
        <w:tc>
          <w:tcPr>
            <w:tcW w:w="1242" w:type="dxa"/>
          </w:tcPr>
          <w:p w:rsidR="00314173" w:rsidRPr="005765B6" w:rsidRDefault="00314173" w:rsidP="00851CD7">
            <w:pPr>
              <w:rPr>
                <w:rFonts w:ascii="Times New Roman" w:hAnsi="Times New Roman" w:cs="Times New Roman"/>
                <w:sz w:val="24"/>
                <w:szCs w:val="24"/>
              </w:rPr>
            </w:pPr>
            <w:r w:rsidRPr="005765B6">
              <w:rPr>
                <w:rFonts w:ascii="Times New Roman" w:hAnsi="Times New Roman" w:cs="Times New Roman"/>
                <w:sz w:val="24"/>
                <w:szCs w:val="24"/>
              </w:rPr>
              <w:t>№ п/п</w:t>
            </w:r>
          </w:p>
        </w:tc>
        <w:tc>
          <w:tcPr>
            <w:tcW w:w="6663" w:type="dxa"/>
          </w:tcPr>
          <w:p w:rsidR="00314173" w:rsidRPr="005765B6" w:rsidRDefault="00314173" w:rsidP="00851CD7">
            <w:pPr>
              <w:rPr>
                <w:rFonts w:ascii="Times New Roman" w:hAnsi="Times New Roman" w:cs="Times New Roman"/>
                <w:sz w:val="24"/>
                <w:szCs w:val="24"/>
              </w:rPr>
            </w:pPr>
            <w:r w:rsidRPr="005765B6">
              <w:rPr>
                <w:rFonts w:ascii="Times New Roman" w:hAnsi="Times New Roman" w:cs="Times New Roman"/>
                <w:sz w:val="24"/>
                <w:szCs w:val="24"/>
              </w:rPr>
              <w:t>Наименование темы занятий</w:t>
            </w:r>
          </w:p>
        </w:tc>
        <w:tc>
          <w:tcPr>
            <w:tcW w:w="1666" w:type="dxa"/>
          </w:tcPr>
          <w:p w:rsidR="00314173" w:rsidRPr="005765B6" w:rsidRDefault="00314173" w:rsidP="00851CD7">
            <w:pPr>
              <w:rPr>
                <w:rFonts w:ascii="Times New Roman" w:hAnsi="Times New Roman" w:cs="Times New Roman"/>
                <w:sz w:val="24"/>
                <w:szCs w:val="24"/>
              </w:rPr>
            </w:pPr>
            <w:r w:rsidRPr="005765B6">
              <w:rPr>
                <w:rFonts w:ascii="Times New Roman" w:hAnsi="Times New Roman" w:cs="Times New Roman"/>
                <w:sz w:val="24"/>
                <w:szCs w:val="24"/>
              </w:rPr>
              <w:t>Кол- во часов</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1-4</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составлять план решения задачи совместно с учителем.</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5-8</w:t>
            </w:r>
          </w:p>
        </w:tc>
        <w:tc>
          <w:tcPr>
            <w:tcW w:w="6663" w:type="dxa"/>
          </w:tcPr>
          <w:p w:rsidR="00314173" w:rsidRPr="005765B6" w:rsidRDefault="00314173" w:rsidP="00C542CC">
            <w:pPr>
              <w:rPr>
                <w:rFonts w:ascii="Times New Roman" w:hAnsi="Times New Roman" w:cs="Times New Roman"/>
                <w:sz w:val="24"/>
                <w:szCs w:val="24"/>
              </w:rPr>
            </w:pPr>
            <w:r w:rsidRPr="005765B6">
              <w:rPr>
                <w:rFonts w:ascii="Times New Roman" w:hAnsi="Times New Roman" w:cs="Times New Roman"/>
                <w:sz w:val="24"/>
                <w:szCs w:val="24"/>
              </w:rPr>
              <w:t>Развитие умения добывать новые знания : извлекать информацию , представленную в разных формах (текст, таблица, схема, иллюстрация и др.)</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9-12</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осознанно следовать алгоритму выполнения действий в выражениях со скобками и без них.</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13-16</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работая по плану, сверять свои действия с целью и исправлять ошибки с помощью учителя.</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17-18</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Формирование умения преобразовать информацию из текста в таблицу</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19- 20</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 xml:space="preserve"> Формировать умение преобразования информации из текста в схему.</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21-22</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Формировать умения преобразования информации из таблицы и  схемы в текст</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23-24</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приводя аргументы при решении задач.</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25-26</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приводя аргументы при решении уравнений.</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27-28</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плану при сравнении величин по их числовым значениям</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29- 30</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плану при выражении величины в изученных единицах измерения.</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31- 32</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 определении истинных и ложных высказываний.</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33-34</w:t>
            </w:r>
          </w:p>
        </w:tc>
        <w:tc>
          <w:tcPr>
            <w:tcW w:w="6663" w:type="dxa"/>
          </w:tcPr>
          <w:p w:rsidR="00314173" w:rsidRPr="005765B6" w:rsidRDefault="00314173">
            <w:pPr>
              <w:rPr>
                <w:rFonts w:ascii="Times New Roman" w:hAnsi="Times New Roman" w:cs="Times New Roman"/>
                <w:sz w:val="24"/>
                <w:szCs w:val="24"/>
              </w:rPr>
            </w:pPr>
            <w:r w:rsidRPr="005765B6">
              <w:rPr>
                <w:rFonts w:ascii="Times New Roman" w:hAnsi="Times New Roman" w:cs="Times New Roman"/>
                <w:sz w:val="24"/>
                <w:szCs w:val="24"/>
              </w:rPr>
              <w:t>Развитие умения перерабатывать полученную информацию: делать выводы на основе общения.</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314173" w:rsidRPr="005765B6" w:rsidTr="00314173">
        <w:tc>
          <w:tcPr>
            <w:tcW w:w="1242" w:type="dxa"/>
          </w:tcPr>
          <w:p w:rsidR="00314173" w:rsidRPr="005765B6" w:rsidRDefault="00314173">
            <w:pPr>
              <w:rPr>
                <w:rFonts w:ascii="Times New Roman" w:hAnsi="Times New Roman" w:cs="Times New Roman"/>
                <w:sz w:val="24"/>
                <w:szCs w:val="24"/>
              </w:rPr>
            </w:pPr>
          </w:p>
        </w:tc>
        <w:tc>
          <w:tcPr>
            <w:tcW w:w="6663" w:type="dxa"/>
          </w:tcPr>
          <w:p w:rsidR="00314173"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Итого</w:t>
            </w:r>
          </w:p>
        </w:tc>
        <w:tc>
          <w:tcPr>
            <w:tcW w:w="1666" w:type="dxa"/>
          </w:tcPr>
          <w:p w:rsidR="00314173" w:rsidRPr="005765B6" w:rsidRDefault="00314173" w:rsidP="00BD0D09">
            <w:pPr>
              <w:jc w:val="center"/>
              <w:rPr>
                <w:rFonts w:ascii="Times New Roman" w:hAnsi="Times New Roman" w:cs="Times New Roman"/>
                <w:sz w:val="24"/>
                <w:szCs w:val="24"/>
              </w:rPr>
            </w:pPr>
            <w:r w:rsidRPr="005765B6">
              <w:rPr>
                <w:rFonts w:ascii="Times New Roman" w:hAnsi="Times New Roman" w:cs="Times New Roman"/>
                <w:sz w:val="24"/>
                <w:szCs w:val="24"/>
              </w:rPr>
              <w:t>34</w:t>
            </w:r>
          </w:p>
        </w:tc>
      </w:tr>
    </w:tbl>
    <w:p w:rsidR="005765B6" w:rsidRPr="005765B6" w:rsidRDefault="005765B6" w:rsidP="005765B6">
      <w:pPr>
        <w:spacing w:after="0"/>
        <w:rPr>
          <w:rFonts w:ascii="Times New Roman" w:hAnsi="Times New Roman" w:cs="Times New Roman"/>
          <w:b/>
          <w:sz w:val="24"/>
          <w:szCs w:val="24"/>
        </w:rPr>
      </w:pPr>
    </w:p>
    <w:p w:rsidR="00EC719A" w:rsidRPr="005765B6" w:rsidRDefault="00FC3E60" w:rsidP="00FC3E60">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4 класс</w:t>
      </w:r>
    </w:p>
    <w:p w:rsidR="00FC3E60" w:rsidRPr="005765B6" w:rsidRDefault="00FC3E60" w:rsidP="00FC3E60">
      <w:pPr>
        <w:spacing w:after="0"/>
        <w:jc w:val="center"/>
        <w:rPr>
          <w:rFonts w:ascii="Times New Roman" w:hAnsi="Times New Roman" w:cs="Times New Roman"/>
          <w:b/>
          <w:sz w:val="24"/>
          <w:szCs w:val="24"/>
        </w:rPr>
      </w:pPr>
      <w:r w:rsidRPr="005765B6">
        <w:rPr>
          <w:rFonts w:ascii="Times New Roman" w:hAnsi="Times New Roman" w:cs="Times New Roman"/>
          <w:b/>
          <w:sz w:val="24"/>
          <w:szCs w:val="24"/>
        </w:rPr>
        <w:t>(34 часа)</w:t>
      </w:r>
    </w:p>
    <w:p w:rsidR="00FC3E60" w:rsidRPr="005765B6" w:rsidRDefault="00FC3E60" w:rsidP="00FC3E60">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6663"/>
        <w:gridCol w:w="1666"/>
      </w:tblGrid>
      <w:tr w:rsidR="00FC3E60" w:rsidRPr="005765B6" w:rsidTr="00314173">
        <w:tc>
          <w:tcPr>
            <w:tcW w:w="1242" w:type="dxa"/>
          </w:tcPr>
          <w:p w:rsidR="00FC3E60" w:rsidRPr="005765B6" w:rsidRDefault="00FC3E60" w:rsidP="00851CD7">
            <w:pPr>
              <w:rPr>
                <w:rFonts w:ascii="Times New Roman" w:hAnsi="Times New Roman" w:cs="Times New Roman"/>
                <w:sz w:val="24"/>
                <w:szCs w:val="24"/>
              </w:rPr>
            </w:pPr>
            <w:r w:rsidRPr="005765B6">
              <w:rPr>
                <w:rFonts w:ascii="Times New Roman" w:hAnsi="Times New Roman" w:cs="Times New Roman"/>
                <w:sz w:val="24"/>
                <w:szCs w:val="24"/>
              </w:rPr>
              <w:t>№ п/п</w:t>
            </w:r>
          </w:p>
        </w:tc>
        <w:tc>
          <w:tcPr>
            <w:tcW w:w="6663" w:type="dxa"/>
          </w:tcPr>
          <w:p w:rsidR="00FC3E60" w:rsidRPr="005765B6" w:rsidRDefault="00FC3E60" w:rsidP="00851CD7">
            <w:pPr>
              <w:rPr>
                <w:rFonts w:ascii="Times New Roman" w:hAnsi="Times New Roman" w:cs="Times New Roman"/>
                <w:sz w:val="24"/>
                <w:szCs w:val="24"/>
              </w:rPr>
            </w:pPr>
            <w:r w:rsidRPr="005765B6">
              <w:rPr>
                <w:rFonts w:ascii="Times New Roman" w:hAnsi="Times New Roman" w:cs="Times New Roman"/>
                <w:sz w:val="24"/>
                <w:szCs w:val="24"/>
              </w:rPr>
              <w:t>Наименование темы занятий</w:t>
            </w:r>
          </w:p>
        </w:tc>
        <w:tc>
          <w:tcPr>
            <w:tcW w:w="1666" w:type="dxa"/>
          </w:tcPr>
          <w:p w:rsidR="00FC3E60" w:rsidRPr="005765B6" w:rsidRDefault="00FC3E60" w:rsidP="00851CD7">
            <w:pPr>
              <w:rPr>
                <w:rFonts w:ascii="Times New Roman" w:hAnsi="Times New Roman" w:cs="Times New Roman"/>
                <w:sz w:val="24"/>
                <w:szCs w:val="24"/>
              </w:rPr>
            </w:pPr>
            <w:r w:rsidRPr="005765B6">
              <w:rPr>
                <w:rFonts w:ascii="Times New Roman" w:hAnsi="Times New Roman" w:cs="Times New Roman"/>
                <w:sz w:val="24"/>
                <w:szCs w:val="24"/>
              </w:rPr>
              <w:t>Кол- во часов</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1-2</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составлять план решения задач , связанных с повседневной жизнью</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3-6</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оценивать правильность хода решения и реальность ответа на вопрос задачи.</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7-8</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плану при построении геометрических фигур с заданными измерениями</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9-12</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высказывать свою точку зрения и пытаться ее обосновать при вычислении периметра треугольника, прямоугольника и квадрата</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13-16</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высказывать свою точку зрения и пытаться ее обосновать при вычислении площади прямоугольника и </w:t>
            </w:r>
            <w:r w:rsidRPr="005765B6">
              <w:rPr>
                <w:rFonts w:ascii="Times New Roman" w:hAnsi="Times New Roman" w:cs="Times New Roman"/>
                <w:sz w:val="24"/>
                <w:szCs w:val="24"/>
              </w:rPr>
              <w:lastRenderedPageBreak/>
              <w:t>квадрата.</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lastRenderedPageBreak/>
              <w:t>4</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lastRenderedPageBreak/>
              <w:t>17- 20</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применять математические знания в повседневных ситуациях на основе решения задач</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21-22</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 xml:space="preserve">Развитие умения следовать по алгоритму при  выполнении письменного приема сложения многозвучных </w:t>
            </w:r>
            <w:proofErr w:type="spellStart"/>
            <w:r w:rsidRPr="005765B6">
              <w:rPr>
                <w:rFonts w:ascii="Times New Roman" w:hAnsi="Times New Roman" w:cs="Times New Roman"/>
                <w:sz w:val="24"/>
                <w:szCs w:val="24"/>
              </w:rPr>
              <w:t>чисед</w:t>
            </w:r>
            <w:proofErr w:type="spellEnd"/>
            <w:r w:rsidRPr="005765B6">
              <w:rPr>
                <w:rFonts w:ascii="Times New Roman" w:hAnsi="Times New Roman" w:cs="Times New Roman"/>
                <w:sz w:val="24"/>
                <w:szCs w:val="24"/>
              </w:rPr>
              <w:t>.</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23-24</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вычитания многозначных чисел</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25-26</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умножения многозначных чисел</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27- 28</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следовать по алгоритму при выполнении письменного приема деления многозначных чисел.</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29- 30</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перерабатывать информацию: делать выводы на основе обобщения знаний.</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2</w:t>
            </w:r>
          </w:p>
        </w:tc>
      </w:tr>
      <w:tr w:rsidR="00FC3E60" w:rsidRPr="005765B6" w:rsidTr="00314173">
        <w:tc>
          <w:tcPr>
            <w:tcW w:w="1242"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31-34</w:t>
            </w: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Развитие умения устанавливать аналогии при решении текстовых задач, связанных с повседневной жизнью</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4</w:t>
            </w:r>
          </w:p>
        </w:tc>
      </w:tr>
      <w:tr w:rsidR="00FC3E60" w:rsidRPr="005765B6" w:rsidTr="00314173">
        <w:tc>
          <w:tcPr>
            <w:tcW w:w="1242" w:type="dxa"/>
          </w:tcPr>
          <w:p w:rsidR="00FC3E60" w:rsidRPr="005765B6" w:rsidRDefault="00FC3E60">
            <w:pPr>
              <w:rPr>
                <w:rFonts w:ascii="Times New Roman" w:hAnsi="Times New Roman" w:cs="Times New Roman"/>
                <w:sz w:val="24"/>
                <w:szCs w:val="24"/>
              </w:rPr>
            </w:pPr>
          </w:p>
        </w:tc>
        <w:tc>
          <w:tcPr>
            <w:tcW w:w="6663" w:type="dxa"/>
          </w:tcPr>
          <w:p w:rsidR="00FC3E60" w:rsidRPr="005765B6" w:rsidRDefault="00FC3E60">
            <w:pPr>
              <w:rPr>
                <w:rFonts w:ascii="Times New Roman" w:hAnsi="Times New Roman" w:cs="Times New Roman"/>
                <w:sz w:val="24"/>
                <w:szCs w:val="24"/>
              </w:rPr>
            </w:pPr>
            <w:r w:rsidRPr="005765B6">
              <w:rPr>
                <w:rFonts w:ascii="Times New Roman" w:hAnsi="Times New Roman" w:cs="Times New Roman"/>
                <w:sz w:val="24"/>
                <w:szCs w:val="24"/>
              </w:rPr>
              <w:t>Итого</w:t>
            </w:r>
          </w:p>
        </w:tc>
        <w:tc>
          <w:tcPr>
            <w:tcW w:w="1666" w:type="dxa"/>
          </w:tcPr>
          <w:p w:rsidR="00FC3E60" w:rsidRPr="005765B6" w:rsidRDefault="00FC3E60" w:rsidP="00BD0D09">
            <w:pPr>
              <w:jc w:val="center"/>
              <w:rPr>
                <w:rFonts w:ascii="Times New Roman" w:hAnsi="Times New Roman" w:cs="Times New Roman"/>
                <w:sz w:val="24"/>
                <w:szCs w:val="24"/>
              </w:rPr>
            </w:pPr>
            <w:r w:rsidRPr="005765B6">
              <w:rPr>
                <w:rFonts w:ascii="Times New Roman" w:hAnsi="Times New Roman" w:cs="Times New Roman"/>
                <w:sz w:val="24"/>
                <w:szCs w:val="24"/>
              </w:rPr>
              <w:t>34</w:t>
            </w:r>
          </w:p>
        </w:tc>
      </w:tr>
    </w:tbl>
    <w:p w:rsidR="00314173" w:rsidRPr="005765B6" w:rsidRDefault="00314173">
      <w:pPr>
        <w:rPr>
          <w:rFonts w:ascii="Times New Roman" w:hAnsi="Times New Roman" w:cs="Times New Roman"/>
          <w:sz w:val="24"/>
          <w:szCs w:val="24"/>
        </w:rPr>
      </w:pPr>
    </w:p>
    <w:sectPr w:rsidR="00314173" w:rsidRPr="0057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6943"/>
    <w:multiLevelType w:val="hybridMultilevel"/>
    <w:tmpl w:val="0678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5"/>
    <w:rsid w:val="000C32F6"/>
    <w:rsid w:val="00104656"/>
    <w:rsid w:val="001B2B21"/>
    <w:rsid w:val="00223807"/>
    <w:rsid w:val="00314173"/>
    <w:rsid w:val="00352CD2"/>
    <w:rsid w:val="005765B6"/>
    <w:rsid w:val="005B4BE8"/>
    <w:rsid w:val="00661BA7"/>
    <w:rsid w:val="008275AA"/>
    <w:rsid w:val="00A54955"/>
    <w:rsid w:val="00A944B1"/>
    <w:rsid w:val="00B65D94"/>
    <w:rsid w:val="00BB5E86"/>
    <w:rsid w:val="00BD0D09"/>
    <w:rsid w:val="00C23B60"/>
    <w:rsid w:val="00C248AD"/>
    <w:rsid w:val="00C53DE2"/>
    <w:rsid w:val="00C542CC"/>
    <w:rsid w:val="00CB2052"/>
    <w:rsid w:val="00D734DB"/>
    <w:rsid w:val="00EC719A"/>
    <w:rsid w:val="00FC3E60"/>
    <w:rsid w:val="00FE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FC3E60"/>
    <w:pPr>
      <w:spacing w:after="0" w:line="240" w:lineRule="auto"/>
    </w:pPr>
    <w:rPr>
      <w:rFonts w:ascii="Calibri" w:eastAsia="Calibri" w:hAnsi="Calibri" w:cs="Times New Roman"/>
    </w:rPr>
  </w:style>
  <w:style w:type="paragraph" w:styleId="a5">
    <w:name w:val="List Paragraph"/>
    <w:basedOn w:val="a"/>
    <w:link w:val="a6"/>
    <w:uiPriority w:val="34"/>
    <w:qFormat/>
    <w:rsid w:val="00FC3E60"/>
    <w:pPr>
      <w:ind w:left="720"/>
      <w:contextualSpacing/>
    </w:pPr>
    <w:rPr>
      <w:rFonts w:ascii="Calibri" w:eastAsia="Calibri" w:hAnsi="Calibri" w:cs="Times New Roman"/>
    </w:rPr>
  </w:style>
  <w:style w:type="paragraph" w:customStyle="1" w:styleId="2">
    <w:name w:val="Абзац списка2"/>
    <w:basedOn w:val="a"/>
    <w:rsid w:val="00FC3E60"/>
    <w:pPr>
      <w:ind w:left="720"/>
    </w:pPr>
    <w:rPr>
      <w:rFonts w:ascii="Calibri" w:eastAsia="Times New Roman" w:hAnsi="Calibri" w:cs="Times New Roman"/>
    </w:rPr>
  </w:style>
  <w:style w:type="paragraph" w:styleId="a7">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8"/>
    <w:unhideWhenUsed/>
    <w:rsid w:val="00FC3E60"/>
    <w:pPr>
      <w:suppressAutoHyphens/>
      <w:spacing w:after="120"/>
    </w:pPr>
    <w:rPr>
      <w:rFonts w:ascii="Calibri" w:eastAsia="Arial Unicode MS" w:hAnsi="Calibri" w:cs="Times New Roman"/>
      <w:color w:val="00000A"/>
      <w:kern w:val="1"/>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7"/>
    <w:rsid w:val="00FC3E60"/>
    <w:rPr>
      <w:rFonts w:ascii="Calibri" w:eastAsia="Arial Unicode MS" w:hAnsi="Calibri" w:cs="Times New Roman"/>
      <w:color w:val="00000A"/>
      <w:kern w:val="1"/>
    </w:rPr>
  </w:style>
  <w:style w:type="character" w:customStyle="1" w:styleId="a6">
    <w:name w:val="Абзац списка Знак"/>
    <w:link w:val="a5"/>
    <w:uiPriority w:val="34"/>
    <w:locked/>
    <w:rsid w:val="00FC3E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FC3E60"/>
    <w:pPr>
      <w:spacing w:after="0" w:line="240" w:lineRule="auto"/>
    </w:pPr>
    <w:rPr>
      <w:rFonts w:ascii="Calibri" w:eastAsia="Calibri" w:hAnsi="Calibri" w:cs="Times New Roman"/>
    </w:rPr>
  </w:style>
  <w:style w:type="paragraph" w:styleId="a5">
    <w:name w:val="List Paragraph"/>
    <w:basedOn w:val="a"/>
    <w:link w:val="a6"/>
    <w:uiPriority w:val="34"/>
    <w:qFormat/>
    <w:rsid w:val="00FC3E60"/>
    <w:pPr>
      <w:ind w:left="720"/>
      <w:contextualSpacing/>
    </w:pPr>
    <w:rPr>
      <w:rFonts w:ascii="Calibri" w:eastAsia="Calibri" w:hAnsi="Calibri" w:cs="Times New Roman"/>
    </w:rPr>
  </w:style>
  <w:style w:type="paragraph" w:customStyle="1" w:styleId="2">
    <w:name w:val="Абзац списка2"/>
    <w:basedOn w:val="a"/>
    <w:rsid w:val="00FC3E60"/>
    <w:pPr>
      <w:ind w:left="720"/>
    </w:pPr>
    <w:rPr>
      <w:rFonts w:ascii="Calibri" w:eastAsia="Times New Roman" w:hAnsi="Calibri" w:cs="Times New Roman"/>
    </w:rPr>
  </w:style>
  <w:style w:type="paragraph" w:styleId="a7">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8"/>
    <w:unhideWhenUsed/>
    <w:rsid w:val="00FC3E60"/>
    <w:pPr>
      <w:suppressAutoHyphens/>
      <w:spacing w:after="120"/>
    </w:pPr>
    <w:rPr>
      <w:rFonts w:ascii="Calibri" w:eastAsia="Arial Unicode MS" w:hAnsi="Calibri" w:cs="Times New Roman"/>
      <w:color w:val="00000A"/>
      <w:kern w:val="1"/>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7"/>
    <w:rsid w:val="00FC3E60"/>
    <w:rPr>
      <w:rFonts w:ascii="Calibri" w:eastAsia="Arial Unicode MS" w:hAnsi="Calibri" w:cs="Times New Roman"/>
      <w:color w:val="00000A"/>
      <w:kern w:val="1"/>
    </w:rPr>
  </w:style>
  <w:style w:type="character" w:customStyle="1" w:styleId="a6">
    <w:name w:val="Абзац списка Знак"/>
    <w:link w:val="a5"/>
    <w:uiPriority w:val="34"/>
    <w:locked/>
    <w:rsid w:val="00FC3E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4930-DA0E-4437-90AA-6B66BFD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1</cp:lastModifiedBy>
  <cp:revision>12</cp:revision>
  <dcterms:created xsi:type="dcterms:W3CDTF">2019-09-20T09:34:00Z</dcterms:created>
  <dcterms:modified xsi:type="dcterms:W3CDTF">2019-09-22T12:07:00Z</dcterms:modified>
</cp:coreProperties>
</file>