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4" w:type="dxa"/>
        <w:tblInd w:w="93" w:type="dxa"/>
        <w:tblLook w:val="04A0" w:firstRow="1" w:lastRow="0" w:firstColumn="1" w:lastColumn="0" w:noHBand="0" w:noVBand="1"/>
      </w:tblPr>
      <w:tblGrid>
        <w:gridCol w:w="1258"/>
        <w:gridCol w:w="1370"/>
        <w:gridCol w:w="1783"/>
        <w:gridCol w:w="4163"/>
        <w:gridCol w:w="476"/>
        <w:gridCol w:w="1837"/>
        <w:gridCol w:w="1042"/>
        <w:gridCol w:w="508"/>
        <w:gridCol w:w="1312"/>
        <w:gridCol w:w="508"/>
        <w:gridCol w:w="508"/>
        <w:gridCol w:w="819"/>
      </w:tblGrid>
      <w:tr w:rsidR="008B13F9" w:rsidRPr="009E7E6E" w:rsidTr="00117042">
        <w:trPr>
          <w:trHeight w:val="20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24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AB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директора</w:t>
            </w:r>
            <w:r w:rsidR="0040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№13</w:t>
            </w:r>
            <w:r w:rsidR="0040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№351 от 28.09</w:t>
            </w:r>
            <w:r w:rsidR="00DA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AB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определении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перечня </w:t>
            </w:r>
            <w:r w:rsidR="00AB608E"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учебников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учебных пособий,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</w:t>
            </w:r>
            <w:r w:rsidR="00DA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ользуемых в МБОУ СОШ №13 на</w:t>
            </w:r>
            <w:r w:rsidR="00DA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2020/2021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="00AB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13F9" w:rsidRPr="009E7E6E" w:rsidTr="00117042">
        <w:trPr>
          <w:trHeight w:val="5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E6E" w:rsidRPr="009E7E6E" w:rsidTr="00762810">
        <w:trPr>
          <w:trHeight w:val="315"/>
        </w:trPr>
        <w:tc>
          <w:tcPr>
            <w:tcW w:w="15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3D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учебников и учебных пособий, используемых в МБОУ СОШ №13 </w:t>
            </w:r>
            <w:r w:rsidR="003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DA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2020/2021</w:t>
            </w: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9E7E6E" w:rsidRPr="009E7E6E" w:rsidTr="00117042">
        <w:trPr>
          <w:trHeight w:val="300"/>
        </w:trPr>
        <w:tc>
          <w:tcPr>
            <w:tcW w:w="14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285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 номер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Порядковый номер учебника в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действующем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ФП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Автор/авторский коллектив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учебника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издателя учебника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фонд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образовательного ресурса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обучающихся по данному учебному предмету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выданных учебников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 Начальное общее образование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Филология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1.1.1.1.1.1</w:t>
            </w:r>
            <w:r w:rsidR="00572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F6DE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F6DE1" w:rsidP="00CF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7237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 В.П., Горецкий В.Г.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36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7237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 В.П., Горецкий В.Г.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22FA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22FA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CF48C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3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 В.П., Горецкий В.Г.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F48C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CF48C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CF48C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3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 В.П., Горецкий В.Г.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9331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9331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3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Литературное чтение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3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Климанова Л. Ф., Горецкий В.Г., Виноградская Л.А.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9331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9331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3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 Ф., Виноградская Л.А., Горецкий В.Г.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75FB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75FB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D75FB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3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 Ф., Виноградская Л.А., Горецкий В.Г.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2015. 2016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75FB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7547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97547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3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1.1.1.2.1.4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Климанова Л. Ф., Виноградская Л.А.,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7547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7547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3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Иностранный язык (учебный предмет)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A28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1.1.1.2.1.4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Быкова НИ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Дули Д., Поспелова М.Д.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Английский язык. 2 класс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E702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E702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CE702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A28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1.1.1.2.1.4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Быкова НИ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Дули Д., Поспелова М.Д.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Английский язык. 3 класс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632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F632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F632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732D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1.1.1.2.1.4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Быкова НИ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Дули Д., Поспелова М.Д.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Английский язык. 4 класс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632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632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632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8732D8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1.1.1.2.2 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Немецк</w:t>
            </w:r>
            <w:r w:rsidR="00F6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 язык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732D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1.1.1.2.2.</w:t>
            </w:r>
            <w:r w:rsidR="004B3F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Бим И.Л., Рыжова Л.И.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Немецкий язык.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4B3F6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1.1.1.2.2.2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Бим И.Л., Рыжова Л.И., Фомичева Л.М.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Немецкий язык.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C779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4C779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4B3F6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1.1.1.2.2.2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Бим И.Л., Рыжова Л.И.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Немецкий язык.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82B1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82B1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510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и информатика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510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510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1.1.3.1.8.1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М.И., Волкова С.И., Степанова С.В.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82B1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82B1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82B1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Акт№1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510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1.1.3.1.8.2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Бельтюкова Г.В. и др.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534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534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E534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05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1.21.8.2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Рудченко Т.А.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52C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52C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52C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B176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1.1.3.1.8.3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Бельтюкова Г.В. и др.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364F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32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E324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E324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B176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Рудченко Т.А.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52C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552C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552C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6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1.21.8.4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Рудченко Т.А.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320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5320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5320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002F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1.1.3.1.8.4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Бельтюкова Г.В. и др.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032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3032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3032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53E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 и естествознание 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53E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53E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1.1.4.1.3.1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3D235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3D235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53E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1.1.4.1.3.2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D235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3D235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3D235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53E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1.1.4.1.3.3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D235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541D2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541D2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53E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1.1.4.1.3.4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Плешаков А.А.,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41D2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41D2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41D2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53E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1.1.1.5.1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религиозных культур и светской этик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Предметная область)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1.1.5.1.2.1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Кураев А.В.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 нравственной культуры народов России. Основы православной  культуры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410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410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8410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21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1.1.5.1.2.5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А.Л., Саплина Е.В.,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Токарева Е.С.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духовно-нравственной культуры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народов России. Основы    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мировых религиозных культур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84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410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410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8410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1.1.5.1.2.6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Шемшурина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духовно-нравственной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культуры народов России.  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светской этики      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149A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Искусство (Предметная область)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1.1.6.1.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Изобразительное искусство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1.1.6.1.1.1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/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2016, 2019,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1.1.6.1.1.2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  /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2014, 2019,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1.1.6.1.1.3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Н.А.,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Питерских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и др.  /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31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1.1.6.1.1.4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 /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3272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1.1.6.2.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3272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1.1.6.2.2.1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2016, 2019,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3272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1.1.6.2.2.2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2014, 2019,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3272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1.1.6.2.2.3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3272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1.1.6.2.2.4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3272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3272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3272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1.1.7.1.8.1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Роговцева Н.И., Богданова Н.В.,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Фрейтаг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E16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1.1.7.1.8.2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E16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1.1.7.1.8.3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E16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1.1.7.1.8.4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Роговцева Н.И., Богданова Н.В., Шипилова Н.В.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E16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E16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E16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1.1.8.1.3.1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1 - 4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 электрон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 Основное общее образование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E16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Филология (предметная область)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E16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1.2.1.1.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74431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1.2.1.1.3.1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937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937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937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A937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74431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1.2.1.1.3.2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Баранов М.Т.,</w:t>
            </w:r>
            <w:proofErr w:type="spellStart"/>
            <w:r w:rsidR="00744310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="00744310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Тростенцова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D22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4D22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674B0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1.2.1.1.3.3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674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Баранов М.Т., </w:t>
            </w:r>
            <w:proofErr w:type="spellStart"/>
            <w:r w:rsidR="00674B08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="00674B08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2017, 2016, 2019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D22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4D22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1.2.1.1.4.4 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91A8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204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204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8204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43AB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3AB" w:rsidRPr="009E7E6E" w:rsidRDefault="00ED43A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AB" w:rsidRPr="009E7E6E" w:rsidRDefault="00ED43A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1.1.2.1.1.3.4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AB" w:rsidRPr="009E7E6E" w:rsidRDefault="00C91A8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С.Г., Крючков С.Е.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AB" w:rsidRPr="009E7E6E" w:rsidRDefault="00C91A8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AB" w:rsidRPr="009E7E6E" w:rsidRDefault="00C91A8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AB" w:rsidRPr="009E7E6E" w:rsidRDefault="00C91A8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AB" w:rsidRDefault="00C91A8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AB" w:rsidRDefault="008204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AB" w:rsidRPr="009E7E6E" w:rsidRDefault="008204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AB" w:rsidRDefault="008204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AB" w:rsidRDefault="008204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3AB" w:rsidRPr="009E7E6E" w:rsidRDefault="00ED43AB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C3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0C3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1.1.2.1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.1.3.5.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Бархударов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477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7745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7745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47745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C3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1.1.2.1.2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C3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3618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1.1.2.1.2.5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62C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Трубина Л.А.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744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744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744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3744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C3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C2F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D3CD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6D3CD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52" w:rsidRPr="009E7E6E" w:rsidRDefault="00A3618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52" w:rsidRPr="009E7E6E" w:rsidRDefault="00A3618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A17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  <w:r w:rsidR="000D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52" w:rsidRPr="009E7E6E" w:rsidRDefault="002754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В.Ф., Трубина Л.А.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52" w:rsidRPr="009E7E6E" w:rsidRDefault="002754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2х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52" w:rsidRPr="009E7E6E" w:rsidRDefault="007C7EC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52" w:rsidRPr="009E7E6E" w:rsidRDefault="002754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52" w:rsidRDefault="0044495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52" w:rsidRPr="009E7E6E" w:rsidRDefault="0044495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52" w:rsidRPr="009E7E6E" w:rsidRDefault="0044495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52" w:rsidRDefault="0044495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F52" w:rsidRDefault="0044495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52" w:rsidRPr="009E7E6E" w:rsidRDefault="003C2F52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8B58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1.2.1.2.2.3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C7EC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C7EC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7C7EC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8B58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1.2.1.2.2.4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Курдюмова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Т.Ф.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F16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740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740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1C" w:rsidRPr="009E7E6E" w:rsidRDefault="008B58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1C" w:rsidRPr="009E7E6E" w:rsidRDefault="008B58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23D2E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  <w:r w:rsidR="000D6853">
              <w:rPr>
                <w:rFonts w:ascii="Times New Roman" w:eastAsia="Times New Roman" w:hAnsi="Times New Roman" w:cs="Times New Roman"/>
                <w:lang w:eastAsia="ru-RU"/>
              </w:rPr>
              <w:t>.2.5.4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1C" w:rsidRPr="009E7E6E" w:rsidRDefault="00923D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В.Ф., Трубина Л.А.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1C" w:rsidRPr="009E7E6E" w:rsidRDefault="00DF16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2х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C" w:rsidRPr="009E7E6E" w:rsidRDefault="00DF16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1C" w:rsidRPr="009E7E6E" w:rsidRDefault="00DF16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C" w:rsidRPr="009E7E6E" w:rsidRDefault="00740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C" w:rsidRPr="009E7E6E" w:rsidRDefault="00740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1C" w:rsidRPr="009E7E6E" w:rsidRDefault="00740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91C" w:rsidRPr="009E7E6E" w:rsidRDefault="00740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91C" w:rsidRPr="009E7E6E" w:rsidRDefault="007402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1C" w:rsidRPr="009E7E6E" w:rsidRDefault="00FB391C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F4513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4513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1.2.1.2.5.5.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В.Ф., Трубина Л.А., Антипова А.Н. и др.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4D5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D5A7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D5A7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4D5A7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4513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1.1.2.2.1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Иностранный язык (учебный предмет)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F4513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E52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1.2.2.1.4.1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Ваулина Ю.Е., Дули Д.,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О.Е.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2015, 2017,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943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0943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E52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E52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1.2.2.1.4.2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Ваулина Ю.Е., Дули Д.,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О.Е.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943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0943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E52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E52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1.2.2.1.4.3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Ваулина Ю.Е., Дули Д.,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О.Е.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F4E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F4E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F4E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BF4E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E52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E52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1.2.2.1.4.4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Ваулина Ю.Е., Дули Д.,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О.Е.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Издательство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C4076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C4076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C20EC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C20EC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1.2.2.1.4.5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Ваулина Ю.Е., Дули Д.,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О.Е. и др.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           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Издательство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4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4076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C4076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C4076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C17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C20EC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1.1.2.2.2 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F6D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1.2.1.3.12.1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Яцковская Г.В.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F6D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F6D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1.1.2.2.2.3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О.А., Конго И.Ф.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720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720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A33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7A33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1.1.2.2.2.3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О.А., Конго И.Ф.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A33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90E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1.1.2.2.7.2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Н.А., Шашурина А.Ю.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Французкий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язык. Второй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Первый год обучения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A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A575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17E9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A17E9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17" w:rsidRPr="00F90E31" w:rsidRDefault="00F90E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7" w:rsidRPr="005437E6" w:rsidRDefault="00D30A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E1147" w:rsidRPr="00D3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.2.2.6.1</w:t>
            </w:r>
            <w:r w:rsidR="00543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7" w:rsidRPr="009E7E6E" w:rsidRDefault="005437E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Аверин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</w:t>
            </w:r>
            <w:r w:rsidR="000E6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,Джин</w:t>
            </w:r>
            <w:proofErr w:type="spellEnd"/>
            <w:r w:rsidR="000E6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Ф., </w:t>
            </w:r>
            <w:proofErr w:type="spellStart"/>
            <w:r w:rsidR="000E6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Рорман</w:t>
            </w:r>
            <w:proofErr w:type="spellEnd"/>
            <w:r w:rsidR="000E6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617" w:rsidRPr="009E7E6E" w:rsidRDefault="000E68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Немецкий язык. </w:t>
            </w:r>
            <w:r w:rsidR="0021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</w:t>
            </w:r>
            <w:proofErr w:type="spellStart"/>
            <w:r w:rsidR="0021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proofErr w:type="gramStart"/>
            <w:r w:rsidR="0021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="0021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="0021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81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Третий год обучения.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7" w:rsidRPr="009E7E6E" w:rsidRDefault="00481B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7" w:rsidRPr="009E7E6E" w:rsidRDefault="00481B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ОАО» «Издательство 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17" w:rsidRPr="009E7E6E" w:rsidRDefault="00481B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17" w:rsidRPr="009E7E6E" w:rsidRDefault="00737F6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7" w:rsidRPr="009E7E6E" w:rsidRDefault="00737F6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17" w:rsidRPr="009E7E6E" w:rsidRDefault="00BA575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617" w:rsidRPr="009E7E6E" w:rsidRDefault="00BA5756" w:rsidP="00BA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17" w:rsidRPr="009E7E6E" w:rsidRDefault="00D1661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E823E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823E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1.1.2.2.2.3</w:t>
            </w:r>
            <w:r w:rsidR="0058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F6DE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О.А.</w:t>
            </w:r>
            <w:r w:rsidR="00E82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Конго И.Ф., </w:t>
            </w:r>
            <w:proofErr w:type="spellStart"/>
            <w:r w:rsidR="00D14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Гертнер</w:t>
            </w:r>
            <w:proofErr w:type="spellEnd"/>
            <w:r w:rsidR="00D14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6DE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6DE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F6DE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142F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142F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1.1.2.2.7.</w:t>
            </w:r>
            <w:r w:rsidR="00A05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Н.А., Шашурина А.Ю.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Французкий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язык. Второй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Второй и третий год обучения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B1B2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B1B2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059E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A059E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1.1.2.2.2.3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О.А.,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Цойнер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К.Ф.,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Билер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К.Х.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0" w:rsidRDefault="002153E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0" w:rsidRPr="009E7E6E" w:rsidRDefault="002153E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1.1.2.2.7.2</w:t>
            </w:r>
            <w:r w:rsidR="005F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0" w:rsidRPr="009E7E6E" w:rsidRDefault="005F09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Н.А., Шашурина А.Ю.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0" w:rsidRPr="009E7E6E" w:rsidRDefault="005F09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Французкий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язык. Второй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Второй и третий год обучения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0" w:rsidRPr="009E7E6E" w:rsidRDefault="005F09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0" w:rsidRPr="009E7E6E" w:rsidRDefault="005F09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0" w:rsidRPr="009E7E6E" w:rsidRDefault="003D16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0" w:rsidRPr="009E7E6E" w:rsidRDefault="003D16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0" w:rsidRPr="009E7E6E" w:rsidRDefault="003D16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0" w:rsidRPr="009E7E6E" w:rsidRDefault="003D16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FB0" w:rsidRPr="009E7E6E" w:rsidRDefault="003D16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0" w:rsidRPr="009E7E6E" w:rsidRDefault="00574FB0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B03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Общественно-научные предметы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B03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России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E54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AE54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Арсенть</w:t>
            </w:r>
            <w:r w:rsidR="00ED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Н.М., Данилов А.А., Стефанович П.С.,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и.др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D64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ED64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E54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AE54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FA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Курукин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и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др./Под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 России. 7 класс.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2017, 2019</w:t>
            </w:r>
            <w:r w:rsidR="00FF3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34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34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F34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FA4F7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A4F7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Арсентьев Н.М., Данилов А.А,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Курукин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и др./Под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8 класс. В 2-х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FC4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C44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C44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C44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6051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6051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Левандовский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и др.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4E5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E55A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4E55A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4E55A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6051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1.2.3.2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история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6051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6051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1.2.3.2.1.1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Вигасин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Годер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Г.И., Свенцицкая И.С.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6051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C019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1.2.3.2.1.2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Агибалова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Донской Г.М.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Сванидзе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2016, 2017, 2019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B370E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B370E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C019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C019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1.2.3.2.1.3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А.Я.,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Баранов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П.А.,Ванюшкина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Искандерова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  <w:r w:rsidR="00B370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370E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B370E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B370E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662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19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1.2.3.2.1.4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 и др. под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Искандерова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2017, 2019</w:t>
            </w:r>
            <w:r w:rsidR="00476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76D8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476D8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476D8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662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662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1.2.3.2.1.5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 и др. под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Искандерова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Новейшая история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476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76D8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76D8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476D8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662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1.2.3.3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 (учебный предмет)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6629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1.2.3.3.1.1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CF453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F453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1.2.3.3.1.1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201, 2017, 2019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729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729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CF453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D22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1.2.3.3.1.2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2016, 2018 ,2019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729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729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5D22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5D22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1.2.3.3.1.3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Городецкой НИ.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F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80A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F80A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F80A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5D22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D22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1.2.3.3.1.4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Лабезникова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 Матвеев А.И.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115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1580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11580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11580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63E2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163E2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1.2.2.4.3.1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1580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163E2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1.2.2.4.3.2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58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869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869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869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163E2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1.2.2.4.3.3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F38C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F38C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CF38C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CD" w:rsidRDefault="00163E2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CD" w:rsidRPr="009E7E6E" w:rsidRDefault="000F6BB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12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1.2.3.4.1.2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CD" w:rsidRPr="009E7E6E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</w:t>
            </w:r>
            <w:r w:rsidR="000D0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Николина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CD" w:rsidRPr="009E7E6E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CD" w:rsidRPr="009E7E6E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CD" w:rsidRPr="009E7E6E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CD" w:rsidRPr="009E7E6E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CD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CD" w:rsidRPr="009E7E6E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CD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8CD" w:rsidRDefault="00DA35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CD" w:rsidRPr="009E7E6E" w:rsidRDefault="00CF38C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F6BB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0F6BB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F2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1.2.3.4.1.3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0D0CE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А.И., Николина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здательство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7403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7403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37403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37403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F6BB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F6BB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1.2.3.4.1.4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здательство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374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7403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F2D3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0F2D3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0142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и информатика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561E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(учебный предмет)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561E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561E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1.1.2.4.1.6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"Издательский центр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561E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561E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"Издательский центр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BC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C24C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C24C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BC24C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741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</w:t>
            </w:r>
          </w:p>
        </w:tc>
        <w:tc>
          <w:tcPr>
            <w:tcW w:w="9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 (учебный предмет)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741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0741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1.2.4.2.6.1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"Издательский центр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8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F049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D09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BD097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741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0741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1.2.4.2.7.1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ПоляковВ.М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ПодольскогоВ.Е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"Издательский центр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8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F049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F049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C8135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D0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D0A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1.2.4.2.6.2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"Издательский центр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14A2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14A2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C14A2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1D0A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D0A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1.2.4.2.7.2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Поляков В.М.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ПодольскогоВ.Е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"Издательский центр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14A2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C14A2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1D0A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D0AB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1.2.4.2.6.3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"Издательский центр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B5A4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B5A4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F6D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F6D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1.2.4.2.7.3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Поляков В.М.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ПодольскогоВ.Е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"Издательский центр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70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704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704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C704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F6D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1.2.4.3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F6D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F6D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1.2.4.3.1.1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Геометрия. 7-9 классы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2017, 2018, 2019 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B3DF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B3DF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CB3DF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863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1.2.4.4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F6D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863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2.1.2.3.2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"БИНОМ. Лаборатория знаний"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6863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863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2.1.2.3.2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"БИНОМ. Лаборатория знаний"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77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758D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758D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7758D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6863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B0C5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1.2.4.4.1.1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"БИНОМ. Лаборатория знаний"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  <w:r w:rsidR="00FF4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45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45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F45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FB0C5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B0C5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1.2.4.4.1.2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"БИНОМ. Лаборатория знаний"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B73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7360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B7360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B7360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FB0C5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B0C5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1.2.4.4.1.3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"БИНОМ. Лаборатория знаний"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73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7360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B7360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B7360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B0C5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2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Естественнонаучные предметы (предметная область)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23E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 (учебный предмет)</w:t>
            </w:r>
          </w:p>
        </w:tc>
      </w:tr>
      <w:tr w:rsidR="008B13F9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623E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623E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1.2.5.1.7.1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7E3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E363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E363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7E363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623E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623E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1.2.5.1.7.2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7E3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E363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91EC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91EC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623E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623E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1.2.5.1.7.3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Гутник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F91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91EC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91EC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91EC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1.2.2.4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EA31B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1.2.2.4.2.1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A31B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Сонин Н.И., 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Биология. Введение в биологию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</w:t>
            </w:r>
            <w:r w:rsidR="00F04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EA31B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1.2.4.2.5.2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 Н.И.</w:t>
            </w:r>
            <w:r w:rsidR="00EA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Сонина В.И.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046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046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139F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1.2.4.2.5.3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В.Б., Сонин Н.И.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71BD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D71BD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9" w:rsidRDefault="00D139F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19" w:rsidRPr="009E7E6E" w:rsidRDefault="006971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DA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1.2.5.2.5.3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19" w:rsidRPr="009E7E6E" w:rsidRDefault="00F76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 w:rsidR="00D13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  <w:r w:rsidR="00E94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94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Сапин</w:t>
            </w:r>
            <w:proofErr w:type="spellEnd"/>
            <w:r w:rsidR="00D13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М.Р., Каменский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19" w:rsidRPr="009E7E6E" w:rsidRDefault="00E946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19" w:rsidRPr="009E7E6E" w:rsidRDefault="00E946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19" w:rsidRPr="009E7E6E" w:rsidRDefault="00792E2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E94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19" w:rsidRPr="009E7E6E" w:rsidRDefault="00E946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19" w:rsidRPr="009E7E6E" w:rsidRDefault="00E946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19" w:rsidRPr="009E7E6E" w:rsidRDefault="00E946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19" w:rsidRPr="009E7E6E" w:rsidRDefault="00E946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619" w:rsidRPr="009E7E6E" w:rsidRDefault="00E946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9" w:rsidRPr="009E7E6E" w:rsidRDefault="00F76619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0284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1.2.4.2.5.4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73067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СонинН.И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proofErr w:type="spellEnd"/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67B" w:rsidRDefault="00D0284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B" w:rsidRPr="009E7E6E" w:rsidRDefault="0015546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DA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1.2.5.2.5.4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B" w:rsidRDefault="006666B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  <w:r w:rsidR="0069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69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Сапин</w:t>
            </w:r>
            <w:proofErr w:type="spellEnd"/>
            <w:r w:rsidR="0069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М.Р., Каменский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B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B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B" w:rsidRPr="009E7E6E" w:rsidRDefault="00792E2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517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B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B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B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67B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067B" w:rsidRPr="009E7E6E" w:rsidRDefault="005175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67B" w:rsidRPr="009E7E6E" w:rsidRDefault="0073067B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0284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5546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1.2.5.2.5.5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 В.Б.,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В.И., Мамонтов С.Г., Агафонов И.Б.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E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E3C3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BE3C3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BE3C3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5546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1.2.5.3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0284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1.2.5.3.1.1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  <w:r w:rsidR="00FA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A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 w:rsidR="00FA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C71A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"ОО</w:t>
            </w:r>
            <w:r w:rsidR="00CA6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Дрофа»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A6FC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B6F6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6B6F6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3" w:rsidRDefault="00D0284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3" w:rsidRPr="009E7E6E" w:rsidRDefault="00D0284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10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1.2.5.3.1.1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3" w:rsidRPr="009E7E6E" w:rsidRDefault="0029057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О.С., Остроумов И.Г.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3" w:rsidRPr="009E7E6E" w:rsidRDefault="0029057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73" w:rsidRPr="009E7E6E" w:rsidRDefault="0029057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3" w:rsidRDefault="00C71A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73" w:rsidRPr="009E7E6E" w:rsidRDefault="00C71A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73" w:rsidRDefault="006B6F6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3" w:rsidRPr="009E7E6E" w:rsidRDefault="00C71A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73" w:rsidRDefault="006B6F6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573" w:rsidRDefault="006B6F6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3" w:rsidRPr="009E7E6E" w:rsidRDefault="00290573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C95A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C95A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1.2.5.3.1.2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  <w:r w:rsidR="006B6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Остроумов И.Г.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F39D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F39D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2F39D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95A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Искусство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95A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Изобразительное искусство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C95A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238B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1.2.6.1.1.1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7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238B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238B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1.1.2.6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/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7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238B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A0A7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1.1.2.6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Питерских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А.С., Гуров Г.Е. / Под ред.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7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A0A7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1.1.2.6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5A0A7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A0A7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BC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1.2.6.2.1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7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BC01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C01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1.1.2.6.2.1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7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BC01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62A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1.1.2.6.2.1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7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62A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1.1.2.7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(предметная область)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62A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1.2.6.1.6.1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Синица Н.В.,  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Симоненко В.Д.    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Технология ведения дома       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40B6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62A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62A3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1.2.7.1.1.1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Казакевич В.М., Пичугина Г.В., Семенова Г.Ю., и др.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Казакевич В.М.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96F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1.2.6.1.6.2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Синица Н.В.,  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Симоненко В.Д.    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Технология ведения дома       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96F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96F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1.2.7.1.1.2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Казакевич В.М., Пичугина Г.В., Семенова Г.Ю., и др.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Казакевич В.М.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7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96F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1.2.6.1.1.5.3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Синица Н.В.,     Симоненко В.Д.    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Технология ведения дома       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96F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45E5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1.2.7.1.1.3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Казакевич В.М., Пичугина Г.В., Семенова Г.Ю., и др.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Казакевич В.М.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5E5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45E5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1.2.7.1.1.4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Казакевич В.М., Пичугина Г.В., Семенова Г.Ю., и др.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Казакевич В.М.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C078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5E5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1.2.6.1.6.7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Симоненко В.Д.,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Электов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Гончаров Б.А.,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Очинин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О.П., Елисеева Е.В.,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Богатырёв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8 класс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45E5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1.1.2.8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45E5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B529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529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1.2.8.1.2.1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B147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B529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529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1.2.8.1.2.2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5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B147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B529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5291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1.2.8.1.2.3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8 - 9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B147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1.2.7.2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Основы безопасности жизнедеятельности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B1F7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1.2.7.2.2.1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жизнедеятельности.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B1F7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1.2.7.2.1.1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А.Т., Хренников Б.О. Под ред. Смирнова А.Т.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жизнедеятельности.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B1F7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1.2.7.2.3.3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А.Т., Хренников Б.О. Под ред. Смирнова А.Т.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жизнедеятельности.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B1F7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1.2.7.2.4.4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М.П., Юрьева М.В.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E7A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1E7A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 Среднее общее образование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805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Филология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805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литература (базовый уровень)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805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805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  <w:r w:rsidR="006A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Н.Г.,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М.А. Русский язык (базовый уровень)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</w:t>
            </w:r>
            <w:r w:rsidR="006A283A">
              <w:rPr>
                <w:rFonts w:ascii="Times New Roman" w:eastAsia="Times New Roman" w:hAnsi="Times New Roman" w:cs="Times New Roman"/>
                <w:lang w:eastAsia="ru-RU"/>
              </w:rPr>
              <w:t>, В 2х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"Русское слово"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A28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A28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A28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6A28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805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805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A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</w:t>
            </w:r>
            <w:r w:rsidR="00413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4137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В.Ф., Трубина Л.А.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(базовый уровень)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3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413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2х частях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5A7778" w:rsidP="0041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A77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A77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A77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A77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EE10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1.3.1.1.6.4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Т.Ф.   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(базовый уровень)            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A77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A77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A77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Иностранный язык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Иностранный язык (базовый уровень) (учебный предмет)</w:t>
            </w:r>
          </w:p>
        </w:tc>
      </w:tr>
      <w:tr w:rsidR="008B13F9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EE10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E10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104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B24AC5" w:rsidP="00B24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О.В., Дули Д.</w:t>
            </w:r>
            <w:r w:rsidR="00EE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Михеева И.В.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 язык (базовый уровень)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B24A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24A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24A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0486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10486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67F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Биболетова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М.З.,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Бабушис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Е.Е., Снежко Н.Д.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язык (базовый уровень)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"Титул"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2010, 2011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BF40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BF40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767FF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1.1.3.2.2 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Немецкий язык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67F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767F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97195">
              <w:rPr>
                <w:rFonts w:ascii="Times New Roman" w:eastAsia="Times New Roman" w:hAnsi="Times New Roman" w:cs="Times New Roman"/>
                <w:lang w:eastAsia="ru-RU"/>
              </w:rPr>
              <w:t>1.3.2.2.1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Радченко ОА.,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Лытаева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М.А.,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Гудброд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Немецкий язык (базовый уровень)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9719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9719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1.1.3.2.2.1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672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Радченко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Немецкий язык (базовый уровень)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1672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31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3126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73126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205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Общественные науки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205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(базовый уровень) (учебный предмет)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205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205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1.1.3.3.1.2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F30D8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М.М., Данилов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30D8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B7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CB7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базовый 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7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углублённый) в 3х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CB725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B725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D5A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CD5A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CD5A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774F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205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и мир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 "Веди-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CD5A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CD5A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CD5A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27774F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665" w:rsidRDefault="00A205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Pr="009E7E6E" w:rsidRDefault="00532E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665" w:rsidRPr="009E7E6E" w:rsidRDefault="0068566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</w:t>
            </w:r>
            <w:r w:rsidR="00D00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Козленко С.И.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665" w:rsidRPr="009E7E6E" w:rsidRDefault="00D004D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Отечества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Pr="009E7E6E" w:rsidRDefault="00D004D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665" w:rsidRPr="009E7E6E" w:rsidRDefault="00D004D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Русское Слово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Pr="009E7E6E" w:rsidRDefault="00D004D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Default="00D004D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665" w:rsidRPr="009E7E6E" w:rsidRDefault="00532E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Default="00532E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5665" w:rsidRDefault="00532E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665" w:rsidRPr="009E7E6E" w:rsidRDefault="00685665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774F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665" w:rsidRDefault="00A2054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Pr="009E7E6E" w:rsidRDefault="00B57C4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665" w:rsidRPr="009E7E6E" w:rsidRDefault="00B57C4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Алексашкина</w:t>
            </w:r>
            <w:r w:rsidR="00E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</w:t>
            </w:r>
            <w:proofErr w:type="spellEnd"/>
            <w:r w:rsidR="00E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Данилов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665" w:rsidRPr="009E7E6E" w:rsidRDefault="00E87AD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мир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Pr="009E7E6E" w:rsidRDefault="00E87AD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665" w:rsidRPr="009E7E6E" w:rsidRDefault="00E87AD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Pr="009E7E6E" w:rsidRDefault="00E87AD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Default="00E87AD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665" w:rsidRPr="009E7E6E" w:rsidRDefault="00E87AD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665" w:rsidRDefault="00E87AD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5665" w:rsidRDefault="00E87AD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665" w:rsidRPr="009E7E6E" w:rsidRDefault="00685665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22C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1.1.3.3.5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 (базовый уровень) (учебный предмет)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222C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22C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1.1.3.3.5</w:t>
            </w:r>
            <w:r w:rsidR="009A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A250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="00240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Лабезникова</w:t>
            </w:r>
            <w:proofErr w:type="spellEnd"/>
            <w:r w:rsidR="00240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(Под ред. Боголюбова Л.Н., </w:t>
            </w:r>
            <w:proofErr w:type="spellStart"/>
            <w:r w:rsidR="00240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="00240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(базовый уровень)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40BC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40BC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240BC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222C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1.3.3.9.1.3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Городецкая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Н.И., Матвеев А.И./Под ред.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Боголюбова Л.Н.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(базовый уровень)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A44E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EA44E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222C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00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 (базовый уровень)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005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005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1.1.3.3.2</w:t>
            </w:r>
            <w:r w:rsidR="008A1D10">
              <w:rPr>
                <w:rFonts w:ascii="Times New Roman" w:eastAsia="Times New Roman" w:hAnsi="Times New Roman" w:cs="Times New Roman"/>
                <w:lang w:eastAsia="ru-RU"/>
              </w:rPr>
              <w:t>.2.1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A1D1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Ю.Н., </w:t>
            </w:r>
            <w:r w:rsidR="0000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Николина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  <w:r w:rsidR="0000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(база и </w:t>
            </w:r>
            <w:proofErr w:type="spellStart"/>
            <w:r w:rsidR="0000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="0000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00C3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00C3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00C3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00C3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000C3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C37" w:rsidRDefault="009005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37" w:rsidRDefault="005713F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1.3.3.3.3.2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37" w:rsidRDefault="005713F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37" w:rsidRPr="009E7E6E" w:rsidRDefault="005713F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в 2х ч.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37" w:rsidRDefault="005713F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37" w:rsidRPr="009E7E6E" w:rsidRDefault="00B623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37" w:rsidRDefault="00B623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37" w:rsidRDefault="00B623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37" w:rsidRPr="009E7E6E" w:rsidRDefault="00B623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37" w:rsidRDefault="00B623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C37" w:rsidRDefault="00B623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C37" w:rsidRPr="009E7E6E" w:rsidRDefault="00000C3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005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20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  <w:r w:rsidR="000C5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и информатика (предметная область)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005D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20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  <w:r w:rsidR="000C5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20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C5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(учебный предмет)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FC2D9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C2D9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20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  <w:r w:rsidR="000C5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20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C5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C20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(базовый и профильный уровни)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25EE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C51E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C51E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225EE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D4" w:rsidRDefault="00FC2D9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D4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D4" w:rsidRPr="009E7E6E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D4" w:rsidRPr="009E7E6E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(базовый и профильный уровни)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D4" w:rsidRPr="009E7E6E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D4" w:rsidRPr="009E7E6E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D4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D4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D4" w:rsidRPr="009E7E6E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D4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5D4" w:rsidRDefault="00E115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D4" w:rsidRPr="009E7E6E" w:rsidRDefault="00E115D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FC2D9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C2D9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E2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  <w:r w:rsidR="00532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E2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CE2B0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</w:t>
            </w:r>
            <w:r w:rsidR="0045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Полонский В.Б.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начала математического анализа</w:t>
            </w:r>
            <w:r w:rsidR="0045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(база)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453B8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53B8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53B8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453B8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453B8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4E" w:rsidRDefault="00532C0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E" w:rsidRDefault="00532C0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20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20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20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4E" w:rsidRDefault="00620F4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Поляков </w:t>
            </w:r>
            <w:r w:rsidR="00000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4E" w:rsidRPr="009E7E6E" w:rsidRDefault="00000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E" w:rsidRPr="009E7E6E" w:rsidRDefault="00000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4E" w:rsidRDefault="00000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E" w:rsidRDefault="00000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E" w:rsidRDefault="00000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4E" w:rsidRPr="009E7E6E" w:rsidRDefault="00000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E" w:rsidRDefault="00000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F4E" w:rsidRDefault="0000061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4E" w:rsidRPr="009E7E6E" w:rsidRDefault="00620F4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8E10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Виленкин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Н.Я., Ивашев О.С.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Мнемозина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A1F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A1F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DA1F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8E10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Алимов Ш.А., Колягин Ю.М., Ткачёва М.В. и др.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 и начала математического анализа.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E10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1.1.3.4.2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 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8E10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E102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145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1.3.4.2</w:t>
            </w:r>
            <w:r w:rsidR="00F25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2586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К.Ю., Ерёмин Е.А.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2586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D7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2х частях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ином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Лаборатория знаний"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7151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7151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7151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D7151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14577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1.3.4.3.6.2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BC05D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ИКТ (базовый уровень)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ином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Лаборатория знаний"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66DF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66DF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D66DF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Естетственные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науки (предметная область)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1.3.5.1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 (базовый уровень)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7496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777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1.1.3.5.1.12.1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</w:t>
            </w:r>
            <w:r w:rsidR="00D66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="00D66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66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Г.Я.,</w:t>
            </w:r>
            <w:r w:rsidR="00525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Синяков</w:t>
            </w:r>
            <w:proofErr w:type="spellEnd"/>
            <w:r w:rsidR="00525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А.З.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41C1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 w:rsidR="00525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Механика (</w:t>
            </w:r>
            <w:proofErr w:type="spellStart"/>
            <w:r w:rsidR="00525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="00525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5251E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Дрофа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251E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251E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251E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251E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C17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17" w:rsidRDefault="00A7496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17" w:rsidRDefault="00A7496B" w:rsidP="008B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1.1.3.5.1.12.2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17" w:rsidRPr="009E7E6E" w:rsidRDefault="008B13F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Г.Я., Синяков </w:t>
            </w:r>
            <w:r w:rsidR="00C11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А.З.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17" w:rsidRDefault="00C11E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Физика. Молекулярная физика. Термодинамика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17" w:rsidRPr="009E7E6E" w:rsidRDefault="00C11E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17" w:rsidRDefault="00C11E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Дрофа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17" w:rsidRDefault="005109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17" w:rsidRDefault="005109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17" w:rsidRPr="009E7E6E" w:rsidRDefault="005109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17" w:rsidRDefault="005109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17" w:rsidRDefault="005109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17" w:rsidRPr="009E7E6E" w:rsidRDefault="00841C1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7496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1.3.5.1.7.2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Г.Я.,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Буховцев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Чаругин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В.М./Под ред. Николаева В.И., Парфентьевой Н.А.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(базовый и       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профильный уровни)      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C62A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C62A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7496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1.1.3.5.3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 (базовый уровень) (учебный предмет)</w:t>
            </w:r>
          </w:p>
        </w:tc>
      </w:tr>
      <w:tr w:rsidR="008B13F9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73574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73574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1.1.3.5.3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  <w:r w:rsidR="00291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91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ОстроумовИ.Г</w:t>
            </w:r>
            <w:proofErr w:type="spellEnd"/>
            <w:r w:rsidR="00291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Базовый уровень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915D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74D0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74D0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74D0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274D0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4D0F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D0F" w:rsidRDefault="0073574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0F" w:rsidRDefault="0073574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74D0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="00274D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00C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5227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0F" w:rsidRPr="009E7E6E" w:rsidRDefault="00C87D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Ерёмин</w:t>
            </w:r>
            <w:r w:rsidR="009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В.В., Кузьменко Н.Е.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0F" w:rsidRPr="009E7E6E" w:rsidRDefault="00481C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0F" w:rsidRPr="009E7E6E" w:rsidRDefault="00481C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0F" w:rsidRDefault="00481C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0F" w:rsidRDefault="00481C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0F" w:rsidRDefault="00481C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0F" w:rsidRPr="009E7E6E" w:rsidRDefault="00481C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0F" w:rsidRDefault="00481C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D0F" w:rsidRDefault="00481C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D0F" w:rsidRPr="009E7E6E" w:rsidRDefault="00274D0F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3F9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4658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1.3.5.3.1.2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Базовый уровень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"Дрофа"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51DD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51DD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D00C8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1.1.3.5.4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 (базовый уровень) (учебный предмет)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4658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4658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1.1.3.5.4.1.1.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87088" w:rsidP="00E8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  <w:r w:rsidR="00D0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6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И.Б., Захаров Е.Т.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Базовый уровень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870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"Дрофа"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870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870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E870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E8708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CAD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AD" w:rsidRDefault="00F859C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AD" w:rsidRDefault="00F859C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1.1.3.5.4.9</w:t>
            </w:r>
            <w:r w:rsidR="002A2E2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AD" w:rsidRDefault="002A2E2D" w:rsidP="00E8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Высоцкая Л.В., Дымшиц Г.М.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AD" w:rsidRPr="009E7E6E" w:rsidRDefault="002A2E2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AD" w:rsidRDefault="002A2E2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AD" w:rsidRPr="009E7E6E" w:rsidRDefault="002A2E2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AD" w:rsidRDefault="002A2E2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AD" w:rsidRDefault="002A2E2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AD" w:rsidRPr="009E7E6E" w:rsidRDefault="002A2E2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AD" w:rsidRDefault="002A2E2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CAD" w:rsidRDefault="002A2E2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AD" w:rsidRPr="009E7E6E" w:rsidRDefault="00A90CA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6E3F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3F" w:rsidRDefault="00F859C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3F" w:rsidRPr="009E7E6E" w:rsidRDefault="008F6E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1.3.5.5.6.1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3F" w:rsidRPr="009E7E6E" w:rsidRDefault="008F6E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Н.И.,Корнилова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3F" w:rsidRPr="009E7E6E" w:rsidRDefault="008F6E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Базовый уровень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3F" w:rsidRPr="009E7E6E" w:rsidRDefault="008F6E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3F" w:rsidRPr="009E7E6E" w:rsidRDefault="008F6E3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3F" w:rsidRPr="009E7E6E" w:rsidRDefault="000879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3F" w:rsidRPr="009E7E6E" w:rsidRDefault="000879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3F" w:rsidRPr="009E7E6E" w:rsidRDefault="000879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3F" w:rsidRPr="009E7E6E" w:rsidRDefault="000879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F" w:rsidRPr="009E7E6E" w:rsidRDefault="000879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3F" w:rsidRPr="009E7E6E" w:rsidRDefault="008F6E3F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A20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1.3.6.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A20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1.3.6.1.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A20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2A20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7E6E" w:rsidRPr="009E7E6E">
              <w:rPr>
                <w:rFonts w:ascii="Times New Roman" w:eastAsia="Times New Roman" w:hAnsi="Times New Roman" w:cs="Times New Roman"/>
                <w:lang w:eastAsia="ru-RU"/>
              </w:rPr>
              <w:t>1.3.6.1.2.1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Лях В.И.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1756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1756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E6E" w:rsidRPr="009E7E6E" w:rsidRDefault="0071756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E6E" w:rsidRPr="009E7E6E" w:rsidRDefault="0071756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1.3.6.3.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A20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1.3.6.3.4.1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C457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В.Н., Марков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 (базовый уровень)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DC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="00DC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r w:rsidR="00DC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C457D" w:rsidP="00DC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2008, 2013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A012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8A012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8A012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2A20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1.3.6.3.4.2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C57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В.Н., Марков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 (базовый уровень).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 "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Астрель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0128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128" w:rsidRDefault="00B04F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8" w:rsidRPr="009E7E6E" w:rsidRDefault="00B04FA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DC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.3.5.2</w:t>
            </w:r>
            <w:r w:rsidR="00DC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8" w:rsidRDefault="00DC638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Воронцов-Вельяминов Б.А.</w:t>
            </w:r>
            <w:r w:rsidR="00A11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A11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Страут</w:t>
            </w:r>
            <w:proofErr w:type="spellEnd"/>
            <w:r w:rsidR="00A11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Е.К.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8" w:rsidRPr="009E7E6E" w:rsidRDefault="00A116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8" w:rsidRPr="009E7E6E" w:rsidRDefault="00A116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8" w:rsidRPr="009E7E6E" w:rsidRDefault="00A116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8" w:rsidRPr="009E7E6E" w:rsidRDefault="00A116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8" w:rsidRPr="009E7E6E" w:rsidRDefault="00A116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8" w:rsidRPr="009E7E6E" w:rsidRDefault="00A1169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8" w:rsidRPr="009E7E6E" w:rsidRDefault="00F94BB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128" w:rsidRPr="009E7E6E" w:rsidRDefault="00F94BB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128" w:rsidRPr="009E7E6E" w:rsidRDefault="008A0128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 Основное общее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B0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8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духовно-нравственной культуры России (предметная область)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684A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684A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России. 5класс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"ВЕНТАНА-ГРАФ"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 Среднее общее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Курсы по выбору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C72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2.3.1.1.5.2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Емохонова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"Академия"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C72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Воронцов-Вельяминов,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Страут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Е.К.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Астрономия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учебного плана, формируемая участниками образовательных отношений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Начальное общее образование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2.1.3.</w:t>
            </w:r>
          </w:p>
        </w:tc>
        <w:tc>
          <w:tcPr>
            <w:tcW w:w="1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и информатика (предметная область)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DC72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DC72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А.Л., Рудченко Т. 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55B0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55B0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655B0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5140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5140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А.Л., Рудченко Т. 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641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641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F641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5140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51400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А.Л., Рудченко Т. 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641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F641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F641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общее образование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D22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0D223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2.1.2.3.1.3.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Шарыгин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И.Ф.,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Ерганжиева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Наглядная геометрия 5-6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5-6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A525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A525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0260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02601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2.1.2.1.2.2.1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Чумаченко В.В., Горяев А.П.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финансовой грамотности. 8-9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8-9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0A6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0A678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E48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7E48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CD4FE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Шапиро Н.А.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Готовимся к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сочинению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етрадь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-практикум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E48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7E489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Шапиро Н.А.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Готовимся к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сочинению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етрадь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-практикум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4003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64003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Г.А.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задания по русскому языку.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4003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64003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Шапиро Н.А.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Готовимся к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сочинению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етрадь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-практикум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6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64C0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764C0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764C0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Г.А.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задания по русскому языку.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351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516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печатный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516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3516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Шапиро Н.А.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 xml:space="preserve">  Готовимся к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сочинению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етрадь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-практикум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3516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3516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Г.А.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задания по русскому языку.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21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107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уч.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Г.А.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задания по русскому языку.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7149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57149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Шапиро Н. 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Готовимся к сочинению. Тетрадь-практикум для развития письменной речи.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2107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2107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Прасолов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задач повышенной сложности по геометрии. 7-9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Проектная мастерская 5-9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344B0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AC20B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2.1.2.4.1.5.1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Былова А.М.,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Экология растений 6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56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D40C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D40C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C20B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AC20B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2.1.2.4.1.5.2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В.Г., Богомолов Д.В., Шаталова С.П.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Экология Животных 7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56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56219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FD40C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FD40C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AC20B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AC20B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2.1.2.4.1.5.</w:t>
            </w:r>
            <w:r w:rsidR="008E6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E68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дорова М.З., Кучменко В.С., Воронина Г.А.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человека. 8кл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56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314B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A314B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A314B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8E68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E6831" w:rsidP="008E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2.1.2.4.1.5.4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Швец И.М.,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Биосфера и человечество. 9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6E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E346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6E346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6E346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8E683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Преображенская Н.Г.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Черчение. Основные правила оформления чертежей. 7-9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№ 1,2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E8C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8C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8A402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E8C" w:rsidRPr="009E7E6E" w:rsidRDefault="008A402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К.Ю.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4231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1ч.-4 ч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4231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42315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7960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7960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7960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7960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E8C" w:rsidRPr="009E7E6E" w:rsidRDefault="007960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1E8C" w:rsidRPr="009E7E6E" w:rsidRDefault="007E1E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E8C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8C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7960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E8C" w:rsidRPr="009E7E6E" w:rsidRDefault="0079603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5426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задач и упражнений по химии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5426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5426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5426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5426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5426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5426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E8C" w:rsidRPr="009E7E6E" w:rsidRDefault="005426E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1E8C" w:rsidRPr="009E7E6E" w:rsidRDefault="007E1E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E8C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8C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E05C5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E8C" w:rsidRPr="009E7E6E" w:rsidRDefault="00E05C5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Никитин, Иоффе А.</w:t>
            </w:r>
            <w:r w:rsidR="008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872AF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Обществознание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872AF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872AF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ОООДрофа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CC5F5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CC5F5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CC5F5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CC5F5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E8C" w:rsidRPr="009E7E6E" w:rsidRDefault="00CC5F5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1E8C" w:rsidRPr="009E7E6E" w:rsidRDefault="007E1E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E8C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8C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CC5F5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Л.Н.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Тетрадь-практикум по биологии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E8C" w:rsidRPr="009E7E6E" w:rsidRDefault="002A605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1E8C" w:rsidRPr="009E7E6E" w:rsidRDefault="007E1E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E8C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8C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1A115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E8C" w:rsidRPr="009E7E6E" w:rsidRDefault="001A115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Гольдфорб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1A115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Физика. Задачник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1A115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06754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06754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06754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06754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06754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E8C" w:rsidRPr="009E7E6E" w:rsidRDefault="0006754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1E8C" w:rsidRPr="009E7E6E" w:rsidRDefault="007E1E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E8C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8C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A254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E8C" w:rsidRPr="009E7E6E" w:rsidRDefault="00A254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A2540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анализа</w:t>
            </w:r>
            <w:r w:rsidR="006F2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6F2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</w:t>
            </w:r>
            <w:proofErr w:type="spellEnd"/>
            <w:r w:rsidR="006F2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мат-</w:t>
            </w:r>
            <w:proofErr w:type="spellStart"/>
            <w:r w:rsidR="006F2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 w:rsidR="006F2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(база и </w:t>
            </w:r>
            <w:proofErr w:type="spellStart"/>
            <w:r w:rsidR="006F2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="006F2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6F29C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6F29C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6F29C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6F29C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4541CB" w:rsidP="004541CB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4541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E8C" w:rsidRPr="009E7E6E" w:rsidRDefault="004541C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1E8C" w:rsidRPr="009E7E6E" w:rsidRDefault="007E1E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E8C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8C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7828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E8C" w:rsidRPr="009E7E6E" w:rsidRDefault="007828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Ященко И.В.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7828E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анализа</w:t>
            </w:r>
            <w:r w:rsidR="00C6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C6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</w:t>
            </w:r>
            <w:proofErr w:type="spellEnd"/>
            <w:r w:rsidR="00C6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-й </w:t>
            </w:r>
            <w:proofErr w:type="spellStart"/>
            <w:r w:rsidR="00C6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многоур</w:t>
            </w:r>
            <w:proofErr w:type="spellEnd"/>
            <w:r w:rsidR="00C6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-й сборник задач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C6424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C6424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C6424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C6424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C" w:rsidRPr="009E7E6E" w:rsidRDefault="00C6424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8C" w:rsidRPr="009E7E6E" w:rsidRDefault="00C6424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E8C" w:rsidRPr="009E7E6E" w:rsidRDefault="00C6424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1E8C" w:rsidRPr="009E7E6E" w:rsidRDefault="007E1E8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0A3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A3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FC10A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0A3" w:rsidRDefault="00FC10A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Ященко И.В.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FC10A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Геометрия.</w:t>
            </w:r>
            <w:r w:rsidR="008F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F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</w:t>
            </w:r>
            <w:proofErr w:type="spellEnd"/>
            <w:r w:rsidR="008F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-й </w:t>
            </w:r>
            <w:proofErr w:type="spellStart"/>
            <w:r w:rsidR="008F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многоур</w:t>
            </w:r>
            <w:proofErr w:type="spellEnd"/>
            <w:r w:rsidR="008F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-й сборник задач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8F18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8F18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8F18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8F18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8F18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8F18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0A3" w:rsidRDefault="008F18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C10A3" w:rsidRPr="009E7E6E" w:rsidRDefault="00FC10A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0A3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A3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8F182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Трудные Задания ЕГЭ. Анализ текста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C10A3" w:rsidRPr="009E7E6E" w:rsidRDefault="00FC10A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0A3" w:rsidRPr="009E7E6E" w:rsidTr="00117042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A3" w:rsidRDefault="00AB7A7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084AC0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0A3" w:rsidRDefault="001E3EE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1E3EE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Трудные Задания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случаи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орф-фии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1E3EE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1E3EE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«Издательство «Просвещение»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1E3EE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1E3EE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A3" w:rsidRDefault="006B065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A3" w:rsidRDefault="006B065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0A3" w:rsidRDefault="006B065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C10A3" w:rsidRPr="009E7E6E" w:rsidRDefault="00FC10A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Список учебников, учебных пособий, допущенных к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испльзованию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 реализации адаптированных образовательных программ</w:t>
            </w:r>
          </w:p>
        </w:tc>
      </w:tr>
      <w:tr w:rsidR="009E7E6E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3.1 Адаптированная основная образовательная программа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интеллектуальными нарушениями</w:t>
            </w:r>
          </w:p>
        </w:tc>
      </w:tr>
      <w:tr w:rsidR="008B13F9" w:rsidRPr="009E7E6E" w:rsidTr="00117042">
        <w:trPr>
          <w:trHeight w:val="286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 номер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Порядковый номер учебника в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действующем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ФП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Автор/авторский коллектив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учебника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издателя учебника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фонд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образовательного ресурса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обучающихся по данному учебному предмету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выданных учебников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41C17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6E" w:rsidRPr="009E7E6E" w:rsidRDefault="00ED418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.1. Начальное общее образование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E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C17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B041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.1.1.1.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литературное чтение (учебный предмет)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lang w:eastAsia="ru-RU"/>
              </w:rPr>
              <w:t>1.1.1.1.1</w:t>
            </w:r>
            <w:r w:rsidR="001831A4">
              <w:rPr>
                <w:rFonts w:ascii="Times New Roman" w:eastAsia="Times New Roman" w:hAnsi="Times New Roman" w:cs="Times New Roman"/>
                <w:lang w:eastAsia="ru-RU"/>
              </w:rPr>
              <w:t>.13.1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Аксёнова А.К., Комарова СВ., Шишкова М.И.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Букварь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ля обучающихся с интеллектуальными нарушениями)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831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1.1.1.1.1.17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Комарова СВ.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Речевая практика (для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691DC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1.1.1.1.1.17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Комарова СВ.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Речевая практика (для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B0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07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691DC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1.1.1.1.1.17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Комарова СВ.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Речевая практика (для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691DC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Комарова СВ.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Речевая практика (для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CF1A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1.1.1.1.2.11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Ильина С.Ю., Аксёнова А К., Головкина Т.М.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 (для обучающихся с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интеллектуальными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нарушениямия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07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07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CF1AD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3C4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.1.1.2.11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Ильина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С.Ю.,Богданова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 (для обучающихся с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интеллектуальными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нарушениямия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C4E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Ильина С.Ю.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 (для обучающихся с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интеллектуальными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нарушениямия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C4E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3C4E4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1F3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.1.1.1.21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Якубовская Э.В., Коршунова Я.В.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для обучающихся с интеллектуальными нарушениями)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07C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807C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F354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F354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1.1.1.1.1.21.2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Якубовская Э.В., Коршунова Я.В.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для обучающихся с интеллектуальными нарушениями)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F354E" w:rsidP="001F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1F354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1.1.1.1.1.21.3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Якубовская Э.В., Коршунова Я.В.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для обучающихся с интеллектуальными нарушениями)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C17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D418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</w:t>
            </w:r>
            <w:r w:rsidR="009E7E6E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D418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45E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.1.3.1.1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Алышева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807CF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07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45E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.1.3.1.1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Алышева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Математика.  Учебник для специальных (коррекционных) образовательных учреждений (VIII вид)*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45E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45E4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.1.3.1.1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E5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Алышева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Математика.  Учебник для специальных (коррекционных) образовательных учреждений (VIII вид)*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573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573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.1.3.1.1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Алышева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Математика.  Учебник для специальных (коррекционных) образовательных учреждений (VIII вид)*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14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573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 и естествознание  (Окружающий мир) (предметная область)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E573C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62AE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7E6E"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Н.Б.,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Ярочкина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И.А., Попова М.А.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природы и человека (для обучающихся с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интеллектуальными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нарушаниями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13F9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62AE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F62AE9" w:rsidP="00F6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Н.Б.,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Ярочкина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И.А., Попова М.А.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природы и человека (для обучающихся с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интеллектуальными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нарушаниями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07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6E" w:rsidRPr="009E7E6E" w:rsidRDefault="009E7E6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07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E6E" w:rsidRPr="009E7E6E" w:rsidRDefault="009E7E6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7042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36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Н.Б.,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Ярочкина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И.А., Попова М.А. и др.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природы и человека (для обучающихся с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интеллектуальными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нарушаниями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42" w:rsidRPr="009E7E6E" w:rsidRDefault="00117042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7042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Матвеева Н.Б.,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Ярочкина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И.А., Попова М.А.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Мир природы и человека (для обучающихся с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интеллектуальными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нарушаниями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 (в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42" w:rsidRPr="009E7E6E" w:rsidRDefault="00117042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7042" w:rsidRPr="009E7E6E" w:rsidTr="00117042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3E1D3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Искусство (предметная область)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42" w:rsidRPr="009E7E6E" w:rsidRDefault="00117042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7042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286C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  <w:r w:rsidR="0028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.6.1.7.1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Рау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М.Ю., Зыкова М.А.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Изобразительное искусство (для обучающихся с интеллектуальными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нарашениям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42" w:rsidRPr="009E7E6E" w:rsidRDefault="00117042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7042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286C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286C78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.6.1.7.2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Рау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М.Ю., Зыкова М.А.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Изобразительное искусство (для обучающихся с интеллектуальными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нарашениям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042" w:rsidRPr="009E7E6E" w:rsidRDefault="0011704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42" w:rsidRPr="009E7E6E" w:rsidRDefault="00117042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7D1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36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.6.1.7.3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Рау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М.Ю., Зыкова М.А.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Изобразительное искусство (для обучающихся с интеллектуальными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нарашениям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D1" w:rsidRPr="009E7E6E" w:rsidRDefault="003647D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7D1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85C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.6.1.7.4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Рау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М.Ю., Зыкова М.А.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Изобразительное искусство (для обучающихся с интеллектуальными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нарашениям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2 частях)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D1" w:rsidRPr="009E7E6E" w:rsidRDefault="003647D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7D1" w:rsidRPr="009E7E6E" w:rsidTr="00117042">
        <w:trPr>
          <w:trHeight w:val="5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85C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(Предметная область)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D1" w:rsidRPr="009E7E6E" w:rsidRDefault="003647D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7D1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85C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1A2A67" w:rsidRDefault="00385C4F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2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1.1.1.7.1.12.1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 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Ручной труд (для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D1" w:rsidRPr="009E7E6E" w:rsidRDefault="003647D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7D1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 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Ручной труд (для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7D1" w:rsidRPr="009E7E6E" w:rsidRDefault="003647D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D1" w:rsidRPr="009E7E6E" w:rsidRDefault="003647D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2A67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 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Ручной труд (для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A67" w:rsidRPr="009E7E6E" w:rsidRDefault="001A2A6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2A67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250D93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 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Ручной труд (для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A67" w:rsidRPr="009E7E6E" w:rsidRDefault="001A2A6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2A67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67" w:rsidRPr="009E7E6E" w:rsidRDefault="00046F6B" w:rsidP="009E7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1.1</w:t>
            </w:r>
            <w:r w:rsidR="001A2A67" w:rsidRPr="009E7E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.Основное общее образование</w:t>
            </w:r>
          </w:p>
        </w:tc>
      </w:tr>
      <w:tr w:rsidR="001A2A67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67" w:rsidRPr="009E7E6E" w:rsidRDefault="00046F6B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</w:t>
            </w:r>
            <w:r w:rsidR="001A2A67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Русский язык и литература (предметная область)</w:t>
            </w:r>
          </w:p>
        </w:tc>
      </w:tr>
      <w:tr w:rsidR="001A2A67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67" w:rsidRPr="009E7E6E" w:rsidRDefault="00046F6B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1.1.2.1</w:t>
            </w:r>
            <w:r w:rsidR="001A2A67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Русский язы</w:t>
            </w:r>
            <w:proofErr w:type="gramStart"/>
            <w:r w:rsidR="001A2A67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к(</w:t>
            </w:r>
            <w:proofErr w:type="gramEnd"/>
            <w:r w:rsidR="001A2A67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предмет)</w:t>
            </w:r>
          </w:p>
        </w:tc>
      </w:tr>
      <w:tr w:rsidR="001A2A67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</w:tr>
      <w:tr w:rsidR="001A2A67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046F6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046F6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1.1.2.1.1.9.1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2A67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386AD9" w:rsidP="0038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1.1.2.1.1.9.2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7" w:rsidRPr="009E7E6E" w:rsidRDefault="001A2A67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6AD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1.1.2.1.1.9.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6AD9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1.1.2.1.1.9.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D9" w:rsidRPr="009E7E6E" w:rsidRDefault="00386AD9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7DFD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1.1.2.1.1.9.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7DFD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FD" w:rsidRPr="009E7E6E" w:rsidRDefault="003E1EFA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B7DFD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.1.2.Литература (учебный предмет)</w:t>
            </w:r>
          </w:p>
        </w:tc>
      </w:tr>
      <w:tr w:rsidR="007B7DFD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3E1EFA" w:rsidP="003E1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1.1.2.1.2.8.1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коррекционных)образовательных учреждений(8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7DFD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1.1.2.1.2.8.2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А.К.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коррекционных)образовательных учреждений(8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FD" w:rsidRPr="009E7E6E" w:rsidRDefault="007B7DF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EFA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1.1.2.1.2.8.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А.К.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коррекционных)образовательных учреждений(8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FA" w:rsidRPr="009E7E6E" w:rsidRDefault="003E1EFA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1BBC" w:rsidRPr="009E7E6E" w:rsidTr="007A1BBC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C" w:rsidRPr="009E7E6E" w:rsidRDefault="007A1BBC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1.1.2.1.2.8.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коррекционных)образовательных учреждений(8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1BBC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1.1.2.1.2.8.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А.К., Шишкова М.И.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коррекционных)образовательных учреждений(8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1BBC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BBC" w:rsidRPr="009E7E6E" w:rsidRDefault="005421C6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</w:t>
            </w:r>
            <w:r w:rsidR="007A1BBC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Общественно-научные предметы (предметная область)</w:t>
            </w:r>
          </w:p>
        </w:tc>
      </w:tr>
      <w:tr w:rsidR="007A1BBC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BBC" w:rsidRPr="009E7E6E" w:rsidRDefault="005421C6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1.1.2.3</w:t>
            </w:r>
            <w:r w:rsidR="007A1BBC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История России (учебный предмет)</w:t>
            </w:r>
          </w:p>
        </w:tc>
      </w:tr>
      <w:tr w:rsidR="007A1BBC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</w:tr>
      <w:tr w:rsidR="007A1BBC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5421C6" w:rsidP="0054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1.1.2.3.1.5.1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Смирнова Л.В.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истории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обучающихся с интеллектуальными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нарушаниями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BC" w:rsidRPr="009E7E6E" w:rsidRDefault="007A1BBC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21C6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95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.1.2.3.1.5.2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Смирнова Л.В.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Отечества (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обучающихся с интеллектуальными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нарушаниями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6" w:rsidRPr="009E7E6E" w:rsidRDefault="005421C6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55B6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1.1.2.3.1.5.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Смирнова Л.В.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Отечества (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обучающихся с интеллектуальными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нарушаниями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55B6" w:rsidRPr="009E7E6E" w:rsidTr="00117042">
        <w:trPr>
          <w:trHeight w:val="12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1.1.2.3.1.5.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Смирнова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Л.В.,Карелина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Отечества 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обучающихся с интеллектуальными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нарушаниями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55B6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5B6" w:rsidRPr="009E7E6E" w:rsidRDefault="004A1F0C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1.1.2.3</w:t>
            </w:r>
            <w:r w:rsidR="006955B6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География (учебный предмет)</w:t>
            </w:r>
          </w:p>
        </w:tc>
      </w:tr>
      <w:tr w:rsidR="006955B6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</w:tr>
      <w:tr w:rsidR="006955B6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4A1F0C" w:rsidP="004A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1.1.2.3.4.4.1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B6" w:rsidRPr="009E7E6E" w:rsidRDefault="006955B6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1F0C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.1.2.3.4.4.2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C" w:rsidRPr="009E7E6E" w:rsidRDefault="004A1F0C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0D8B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1.1.2.3.4.4.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0D8B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B7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1.1.2.3.4.4.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0D8B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D8B" w:rsidRPr="009E7E6E" w:rsidRDefault="0029495A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</w:t>
            </w:r>
            <w:r w:rsidR="00B70D8B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Математика и информатика (предметная область)</w:t>
            </w:r>
          </w:p>
        </w:tc>
      </w:tr>
      <w:tr w:rsidR="00B70D8B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D8B" w:rsidRPr="009E7E6E" w:rsidRDefault="0029495A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1.1.2.4</w:t>
            </w:r>
            <w:r w:rsidR="00B70D8B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Математика (учебный предмет)</w:t>
            </w:r>
          </w:p>
        </w:tc>
      </w:tr>
      <w:tr w:rsidR="00B70D8B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</w:tr>
      <w:tr w:rsidR="00B70D8B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29495A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29495A" w:rsidP="0029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1.1.2.4.1.9.1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М.Н., Капустина Г.М.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B" w:rsidRPr="009E7E6E" w:rsidRDefault="00B70D8B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7EB4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.1.2.4.1.9.2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М.Н., Капустина Г.М.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7EB4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1.1.2.4.1.9.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B4" w:rsidRPr="009E7E6E" w:rsidRDefault="00DF7EB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B11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1.1.2.4.1.9.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B11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1.1.2.4.1.9.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Антропов А.П.,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Ходот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Ходот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B11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B11" w:rsidRPr="009E7E6E" w:rsidRDefault="0001072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</w:t>
            </w:r>
            <w:r w:rsidR="00806B11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806B11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Естественно-научные</w:t>
            </w:r>
            <w:proofErr w:type="gramEnd"/>
            <w:r w:rsidR="00806B11"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предметы (предметная область)</w:t>
            </w:r>
          </w:p>
        </w:tc>
      </w:tr>
      <w:tr w:rsidR="00806B11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</w:tr>
      <w:tr w:rsidR="00806B11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1.1.2.5.4.1.1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Природоведение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9E7E6E" w:rsidRDefault="00806B1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072E" w:rsidRPr="009E7E6E" w:rsidTr="00117042">
        <w:trPr>
          <w:trHeight w:val="18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7B38D2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1.1.2.5.4.1.2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Неживая природа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2E" w:rsidRPr="009E7E6E" w:rsidRDefault="0001072E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38D2" w:rsidRPr="009E7E6E" w:rsidTr="00117042">
        <w:trPr>
          <w:trHeight w:val="18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C53A21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1.1.2.5.2</w:t>
            </w:r>
            <w:r w:rsidR="007B3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B3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Клепинина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астения.Бактерии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Грибы..( Учебник для специальных (коррекционных) образовательных учреждений (8 вида)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D2" w:rsidRPr="009E7E6E" w:rsidRDefault="007B38D2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3A21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1.1.2.5.2.10.</w:t>
            </w:r>
            <w:r w:rsidR="003E1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А.И., Теремов А.В.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Животные. Учебник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21" w:rsidRPr="009E7E6E" w:rsidRDefault="00C53A21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6AD" w:rsidRPr="009E7E6E" w:rsidTr="00117042">
        <w:trPr>
          <w:trHeight w:val="15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1.1.2.5.2.10.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Соломина Е.Н.,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Шевырева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Биология.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специальных (коррекционных) образовательных учреждений (8 вида)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6AD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</w:t>
            </w: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Технология (предметная область)</w:t>
            </w:r>
          </w:p>
        </w:tc>
      </w:tr>
      <w:tr w:rsidR="003E16AD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</w:tr>
      <w:tr w:rsidR="003E16AD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1.1.2.7.1</w:t>
            </w:r>
            <w:r w:rsidRPr="009E7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Технология (учебный предмет)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6AD" w:rsidRPr="009E7E6E" w:rsidTr="00117042">
        <w:trPr>
          <w:trHeight w:val="18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904A05" w:rsidP="0090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1.1.2.7.1.5.1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Г.Б., Мозговая Г.Г.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Швейное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специальных (коррекционных) образовательных учреждений (8 вида)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D" w:rsidRPr="009E7E6E" w:rsidRDefault="003E16AD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4A05" w:rsidRPr="009E7E6E" w:rsidTr="00117042">
        <w:trPr>
          <w:trHeight w:val="18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7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.1.2.7.1.5.2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Г.Б., Мозговая Г.Г.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Швейное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специальных (коррекционных) образовательных учреждений (8 вида)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4A05" w:rsidRPr="009E7E6E" w:rsidTr="00117042">
        <w:trPr>
          <w:trHeight w:val="18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1.1.2.7.1.5.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Г.Б., Мозговая Г.Г.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Швейное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специальных (коррекционных) образовательных учреждений (8 вида)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5" w:rsidRPr="009E7E6E" w:rsidRDefault="00904A05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7EA4" w:rsidRPr="009E7E6E" w:rsidTr="00117042">
        <w:trPr>
          <w:trHeight w:val="18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1.1.2.7.1.5.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Г.Б., Мозговая Г.Г.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Швейное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специальных (коррекционных) образовательных учреждений (8 вида)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7EA4" w:rsidRPr="009E7E6E" w:rsidTr="00117042">
        <w:trPr>
          <w:trHeight w:val="18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7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1.1.2.7.1.5.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Г.Б., Мозговая Г.Г.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Швейное </w:t>
            </w:r>
            <w:proofErr w:type="spell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proofErr w:type="gramStart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специальных (коррекционных) образовательных учреждений (8 вида)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"Издательство" Просвещение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7EA4" w:rsidRPr="009E7E6E" w:rsidTr="00117042">
        <w:trPr>
          <w:trHeight w:val="300"/>
        </w:trPr>
        <w:tc>
          <w:tcPr>
            <w:tcW w:w="44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7EA4" w:rsidRPr="009E7E6E" w:rsidTr="00117042">
        <w:trPr>
          <w:trHeight w:val="300"/>
        </w:trPr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_______" __________________ 2020</w:t>
            </w: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Руководитель:______________________________________________</w:t>
            </w:r>
          </w:p>
        </w:tc>
      </w:tr>
      <w:tr w:rsidR="00A67EA4" w:rsidRPr="009E7E6E" w:rsidTr="00117042">
        <w:trPr>
          <w:trHeight w:val="31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М.П. </w:t>
            </w: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(Фамилия И.О.)</w:t>
            </w:r>
          </w:p>
        </w:tc>
      </w:tr>
      <w:tr w:rsidR="00A67EA4" w:rsidRPr="009E7E6E" w:rsidTr="00117042">
        <w:trPr>
          <w:trHeight w:val="300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7EA4" w:rsidRPr="009E7E6E" w:rsidTr="00117042">
        <w:trPr>
          <w:trHeight w:val="30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(Фамилия, И.О., должность)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A4" w:rsidRPr="009E7E6E" w:rsidRDefault="00A67EA4" w:rsidP="009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3032D" w:rsidRDefault="0003032D" w:rsidP="009E7E6E"/>
    <w:sectPr w:rsidR="0003032D" w:rsidSect="00AB608E">
      <w:footerReference w:type="default" r:id="rId8"/>
      <w:pgSz w:w="16901" w:h="11950" w:orient="landscape"/>
      <w:pgMar w:top="426" w:right="720" w:bottom="720" w:left="720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0" w:rsidRDefault="00420760" w:rsidP="00AB608E">
      <w:pPr>
        <w:spacing w:after="0" w:line="240" w:lineRule="auto"/>
      </w:pPr>
      <w:r>
        <w:separator/>
      </w:r>
    </w:p>
  </w:endnote>
  <w:endnote w:type="continuationSeparator" w:id="0">
    <w:p w:rsidR="00420760" w:rsidRDefault="00420760" w:rsidP="00AB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63784"/>
      <w:docPartObj>
        <w:docPartGallery w:val="Page Numbers (Bottom of Page)"/>
        <w:docPartUnique/>
      </w:docPartObj>
    </w:sdtPr>
    <w:sdtContent>
      <w:p w:rsidR="003647D1" w:rsidRDefault="003647D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A4">
          <w:rPr>
            <w:noProof/>
          </w:rPr>
          <w:t>35</w:t>
        </w:r>
        <w:r>
          <w:fldChar w:fldCharType="end"/>
        </w:r>
      </w:p>
    </w:sdtContent>
  </w:sdt>
  <w:p w:rsidR="003647D1" w:rsidRDefault="00364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0" w:rsidRDefault="00420760" w:rsidP="00AB608E">
      <w:pPr>
        <w:spacing w:after="0" w:line="240" w:lineRule="auto"/>
      </w:pPr>
      <w:r>
        <w:separator/>
      </w:r>
    </w:p>
  </w:footnote>
  <w:footnote w:type="continuationSeparator" w:id="0">
    <w:p w:rsidR="00420760" w:rsidRDefault="00420760" w:rsidP="00AB6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84"/>
    <w:rsid w:val="00000619"/>
    <w:rsid w:val="00000C37"/>
    <w:rsid w:val="0001072E"/>
    <w:rsid w:val="000127ED"/>
    <w:rsid w:val="0001482F"/>
    <w:rsid w:val="00026015"/>
    <w:rsid w:val="0003032D"/>
    <w:rsid w:val="00031752"/>
    <w:rsid w:val="00046F6B"/>
    <w:rsid w:val="00051016"/>
    <w:rsid w:val="00067547"/>
    <w:rsid w:val="000741B6"/>
    <w:rsid w:val="000741BA"/>
    <w:rsid w:val="00075980"/>
    <w:rsid w:val="00084AC0"/>
    <w:rsid w:val="000879C0"/>
    <w:rsid w:val="00094390"/>
    <w:rsid w:val="000A6782"/>
    <w:rsid w:val="000C329C"/>
    <w:rsid w:val="000C51E1"/>
    <w:rsid w:val="000D0CEC"/>
    <w:rsid w:val="000D223A"/>
    <w:rsid w:val="000D6853"/>
    <w:rsid w:val="000E68CB"/>
    <w:rsid w:val="000F2D39"/>
    <w:rsid w:val="000F6BB9"/>
    <w:rsid w:val="00104868"/>
    <w:rsid w:val="0011580F"/>
    <w:rsid w:val="00117042"/>
    <w:rsid w:val="001326E6"/>
    <w:rsid w:val="00145777"/>
    <w:rsid w:val="00153EB6"/>
    <w:rsid w:val="00155461"/>
    <w:rsid w:val="00163E27"/>
    <w:rsid w:val="00167170"/>
    <w:rsid w:val="0016723F"/>
    <w:rsid w:val="001831A4"/>
    <w:rsid w:val="00191160"/>
    <w:rsid w:val="001A1155"/>
    <w:rsid w:val="001A2A67"/>
    <w:rsid w:val="001B1198"/>
    <w:rsid w:val="001C78B0"/>
    <w:rsid w:val="001D0AB5"/>
    <w:rsid w:val="001E3EE4"/>
    <w:rsid w:val="001E7A31"/>
    <w:rsid w:val="001F354E"/>
    <w:rsid w:val="0020142A"/>
    <w:rsid w:val="00202144"/>
    <w:rsid w:val="002107E8"/>
    <w:rsid w:val="002153EC"/>
    <w:rsid w:val="00216031"/>
    <w:rsid w:val="00225EE7"/>
    <w:rsid w:val="00240BC4"/>
    <w:rsid w:val="0024698A"/>
    <w:rsid w:val="00246DA3"/>
    <w:rsid w:val="00250D93"/>
    <w:rsid w:val="002561E6"/>
    <w:rsid w:val="00266290"/>
    <w:rsid w:val="00274D0F"/>
    <w:rsid w:val="0027547C"/>
    <w:rsid w:val="0027774F"/>
    <w:rsid w:val="00286C78"/>
    <w:rsid w:val="00290573"/>
    <w:rsid w:val="002915D6"/>
    <w:rsid w:val="0029495A"/>
    <w:rsid w:val="00297195"/>
    <w:rsid w:val="002A20A9"/>
    <w:rsid w:val="002A2E2D"/>
    <w:rsid w:val="002A6058"/>
    <w:rsid w:val="002C019F"/>
    <w:rsid w:val="002C078A"/>
    <w:rsid w:val="002F39D7"/>
    <w:rsid w:val="002F6D58"/>
    <w:rsid w:val="003032CB"/>
    <w:rsid w:val="00313725"/>
    <w:rsid w:val="0033272B"/>
    <w:rsid w:val="00344B04"/>
    <w:rsid w:val="00345E53"/>
    <w:rsid w:val="003468E4"/>
    <w:rsid w:val="003516D4"/>
    <w:rsid w:val="003647D1"/>
    <w:rsid w:val="00374035"/>
    <w:rsid w:val="00374443"/>
    <w:rsid w:val="00385C4F"/>
    <w:rsid w:val="00386AD9"/>
    <w:rsid w:val="00397CC3"/>
    <w:rsid w:val="003A2819"/>
    <w:rsid w:val="003B6F1F"/>
    <w:rsid w:val="003C2F52"/>
    <w:rsid w:val="003C470F"/>
    <w:rsid w:val="003C4E4A"/>
    <w:rsid w:val="003D1644"/>
    <w:rsid w:val="003D235A"/>
    <w:rsid w:val="003D4AAB"/>
    <w:rsid w:val="003E16AD"/>
    <w:rsid w:val="003E1D3C"/>
    <w:rsid w:val="003E1EFA"/>
    <w:rsid w:val="003E523E"/>
    <w:rsid w:val="00404737"/>
    <w:rsid w:val="00410D35"/>
    <w:rsid w:val="0041373A"/>
    <w:rsid w:val="00420760"/>
    <w:rsid w:val="00422079"/>
    <w:rsid w:val="0042315F"/>
    <w:rsid w:val="00444951"/>
    <w:rsid w:val="00453B87"/>
    <w:rsid w:val="004541CB"/>
    <w:rsid w:val="00465898"/>
    <w:rsid w:val="00476D8D"/>
    <w:rsid w:val="00477459"/>
    <w:rsid w:val="00481B9C"/>
    <w:rsid w:val="00481C98"/>
    <w:rsid w:val="004A1F0C"/>
    <w:rsid w:val="004A41D4"/>
    <w:rsid w:val="004B3F62"/>
    <w:rsid w:val="004C01DB"/>
    <w:rsid w:val="004C7793"/>
    <w:rsid w:val="004D2224"/>
    <w:rsid w:val="004D4FAA"/>
    <w:rsid w:val="004D5A7B"/>
    <w:rsid w:val="004E55AB"/>
    <w:rsid w:val="00510988"/>
    <w:rsid w:val="0051400D"/>
    <w:rsid w:val="00517515"/>
    <w:rsid w:val="005251EE"/>
    <w:rsid w:val="005320CA"/>
    <w:rsid w:val="00532C06"/>
    <w:rsid w:val="00532ED9"/>
    <w:rsid w:val="005364FE"/>
    <w:rsid w:val="00541D22"/>
    <w:rsid w:val="005421C6"/>
    <w:rsid w:val="005426EA"/>
    <w:rsid w:val="005437E6"/>
    <w:rsid w:val="00552C7C"/>
    <w:rsid w:val="0056219B"/>
    <w:rsid w:val="00567720"/>
    <w:rsid w:val="005713FC"/>
    <w:rsid w:val="00571495"/>
    <w:rsid w:val="00572373"/>
    <w:rsid w:val="00574FB0"/>
    <w:rsid w:val="005818B4"/>
    <w:rsid w:val="0058693E"/>
    <w:rsid w:val="0059331F"/>
    <w:rsid w:val="005A0A77"/>
    <w:rsid w:val="005A7732"/>
    <w:rsid w:val="005A7778"/>
    <w:rsid w:val="005C62A7"/>
    <w:rsid w:val="005D1CFB"/>
    <w:rsid w:val="005D2219"/>
    <w:rsid w:val="005E4FF7"/>
    <w:rsid w:val="005F09AD"/>
    <w:rsid w:val="005F4AAB"/>
    <w:rsid w:val="006002F3"/>
    <w:rsid w:val="00600AB4"/>
    <w:rsid w:val="00615BAA"/>
    <w:rsid w:val="00620F4E"/>
    <w:rsid w:val="00623E0D"/>
    <w:rsid w:val="0064003B"/>
    <w:rsid w:val="00645096"/>
    <w:rsid w:val="00655B0E"/>
    <w:rsid w:val="006666B1"/>
    <w:rsid w:val="00674B08"/>
    <w:rsid w:val="00683BFB"/>
    <w:rsid w:val="00684AC6"/>
    <w:rsid w:val="00685665"/>
    <w:rsid w:val="0068638C"/>
    <w:rsid w:val="00690508"/>
    <w:rsid w:val="00691DCE"/>
    <w:rsid w:val="006955B6"/>
    <w:rsid w:val="006971EA"/>
    <w:rsid w:val="006A283A"/>
    <w:rsid w:val="006A2F1E"/>
    <w:rsid w:val="006B0655"/>
    <w:rsid w:val="006B5248"/>
    <w:rsid w:val="006B6F6D"/>
    <w:rsid w:val="006D3CD8"/>
    <w:rsid w:val="006E346A"/>
    <w:rsid w:val="006F29C3"/>
    <w:rsid w:val="006F63E4"/>
    <w:rsid w:val="00717563"/>
    <w:rsid w:val="007222CF"/>
    <w:rsid w:val="00723AF6"/>
    <w:rsid w:val="0073067B"/>
    <w:rsid w:val="0073126A"/>
    <w:rsid w:val="0073574E"/>
    <w:rsid w:val="00737F63"/>
    <w:rsid w:val="0074029C"/>
    <w:rsid w:val="00744310"/>
    <w:rsid w:val="00760514"/>
    <w:rsid w:val="00762810"/>
    <w:rsid w:val="00763108"/>
    <w:rsid w:val="00764C00"/>
    <w:rsid w:val="00767FFD"/>
    <w:rsid w:val="007758DC"/>
    <w:rsid w:val="007828E8"/>
    <w:rsid w:val="00792E27"/>
    <w:rsid w:val="0079603E"/>
    <w:rsid w:val="00796F4F"/>
    <w:rsid w:val="007A1BBC"/>
    <w:rsid w:val="007A33A4"/>
    <w:rsid w:val="007A6E2E"/>
    <w:rsid w:val="007A7684"/>
    <w:rsid w:val="007B38D2"/>
    <w:rsid w:val="007B7DFD"/>
    <w:rsid w:val="007C7EC7"/>
    <w:rsid w:val="007E1147"/>
    <w:rsid w:val="007E1E8C"/>
    <w:rsid w:val="007E3636"/>
    <w:rsid w:val="007E4898"/>
    <w:rsid w:val="007F7849"/>
    <w:rsid w:val="00801EF3"/>
    <w:rsid w:val="00806B11"/>
    <w:rsid w:val="00807CF6"/>
    <w:rsid w:val="008204C0"/>
    <w:rsid w:val="008368D2"/>
    <w:rsid w:val="008370C8"/>
    <w:rsid w:val="008410E8"/>
    <w:rsid w:val="00841C17"/>
    <w:rsid w:val="00842F4A"/>
    <w:rsid w:val="00872AFB"/>
    <w:rsid w:val="008732D8"/>
    <w:rsid w:val="008941C8"/>
    <w:rsid w:val="008A0128"/>
    <w:rsid w:val="008A1D10"/>
    <w:rsid w:val="008A26C1"/>
    <w:rsid w:val="008A402F"/>
    <w:rsid w:val="008B13F9"/>
    <w:rsid w:val="008B58CA"/>
    <w:rsid w:val="008C5731"/>
    <w:rsid w:val="008E102C"/>
    <w:rsid w:val="008E6831"/>
    <w:rsid w:val="008F1824"/>
    <w:rsid w:val="008F6E3F"/>
    <w:rsid w:val="009005DD"/>
    <w:rsid w:val="00904A05"/>
    <w:rsid w:val="00923D2E"/>
    <w:rsid w:val="00940B6A"/>
    <w:rsid w:val="00941E88"/>
    <w:rsid w:val="00945E44"/>
    <w:rsid w:val="00951DD8"/>
    <w:rsid w:val="00952276"/>
    <w:rsid w:val="00975479"/>
    <w:rsid w:val="009767B5"/>
    <w:rsid w:val="00976C80"/>
    <w:rsid w:val="0098053F"/>
    <w:rsid w:val="009A2503"/>
    <w:rsid w:val="009A525E"/>
    <w:rsid w:val="009B04E8"/>
    <w:rsid w:val="009B5A47"/>
    <w:rsid w:val="009D38F7"/>
    <w:rsid w:val="009E7E6E"/>
    <w:rsid w:val="009F049E"/>
    <w:rsid w:val="009F6D43"/>
    <w:rsid w:val="00A059E2"/>
    <w:rsid w:val="00A1169C"/>
    <w:rsid w:val="00A13356"/>
    <w:rsid w:val="00A1786C"/>
    <w:rsid w:val="00A17E9D"/>
    <w:rsid w:val="00A20543"/>
    <w:rsid w:val="00A238B3"/>
    <w:rsid w:val="00A25401"/>
    <w:rsid w:val="00A314BD"/>
    <w:rsid w:val="00A329D5"/>
    <w:rsid w:val="00A36186"/>
    <w:rsid w:val="00A40338"/>
    <w:rsid w:val="00A62A38"/>
    <w:rsid w:val="00A67EA4"/>
    <w:rsid w:val="00A7496B"/>
    <w:rsid w:val="00A90CAD"/>
    <w:rsid w:val="00A937B5"/>
    <w:rsid w:val="00AB608E"/>
    <w:rsid w:val="00AB7A76"/>
    <w:rsid w:val="00AC20B2"/>
    <w:rsid w:val="00AE543A"/>
    <w:rsid w:val="00AF48C1"/>
    <w:rsid w:val="00B041F6"/>
    <w:rsid w:val="00B04FA9"/>
    <w:rsid w:val="00B0621B"/>
    <w:rsid w:val="00B1475F"/>
    <w:rsid w:val="00B149A1"/>
    <w:rsid w:val="00B243E4"/>
    <w:rsid w:val="00B24AC5"/>
    <w:rsid w:val="00B370E2"/>
    <w:rsid w:val="00B52916"/>
    <w:rsid w:val="00B57C49"/>
    <w:rsid w:val="00B6234A"/>
    <w:rsid w:val="00B70D8B"/>
    <w:rsid w:val="00B73608"/>
    <w:rsid w:val="00BA3101"/>
    <w:rsid w:val="00BA5756"/>
    <w:rsid w:val="00BB506F"/>
    <w:rsid w:val="00BC013A"/>
    <w:rsid w:val="00BC05D5"/>
    <w:rsid w:val="00BC0E7A"/>
    <w:rsid w:val="00BC24CC"/>
    <w:rsid w:val="00BD097C"/>
    <w:rsid w:val="00BD3F6B"/>
    <w:rsid w:val="00BD6AB3"/>
    <w:rsid w:val="00BE3C3D"/>
    <w:rsid w:val="00BF40A9"/>
    <w:rsid w:val="00BF4E38"/>
    <w:rsid w:val="00BF773A"/>
    <w:rsid w:val="00C008B6"/>
    <w:rsid w:val="00C11E58"/>
    <w:rsid w:val="00C14A2A"/>
    <w:rsid w:val="00C174A8"/>
    <w:rsid w:val="00C20609"/>
    <w:rsid w:val="00C20EC7"/>
    <w:rsid w:val="00C22FA2"/>
    <w:rsid w:val="00C40761"/>
    <w:rsid w:val="00C53A21"/>
    <w:rsid w:val="00C6424C"/>
    <w:rsid w:val="00C704C5"/>
    <w:rsid w:val="00C71A2E"/>
    <w:rsid w:val="00C81352"/>
    <w:rsid w:val="00C87DFA"/>
    <w:rsid w:val="00C91A85"/>
    <w:rsid w:val="00C95A2C"/>
    <w:rsid w:val="00CA6FCA"/>
    <w:rsid w:val="00CB03B4"/>
    <w:rsid w:val="00CB3DFE"/>
    <w:rsid w:val="00CB6134"/>
    <w:rsid w:val="00CB725C"/>
    <w:rsid w:val="00CC5F57"/>
    <w:rsid w:val="00CD4FEF"/>
    <w:rsid w:val="00CD5ADD"/>
    <w:rsid w:val="00CE2B03"/>
    <w:rsid w:val="00CE7028"/>
    <w:rsid w:val="00CF1AD4"/>
    <w:rsid w:val="00CF38CD"/>
    <w:rsid w:val="00CF4532"/>
    <w:rsid w:val="00CF48CE"/>
    <w:rsid w:val="00CF6DE1"/>
    <w:rsid w:val="00D004DA"/>
    <w:rsid w:val="00D00C8E"/>
    <w:rsid w:val="00D02848"/>
    <w:rsid w:val="00D10D97"/>
    <w:rsid w:val="00D139F4"/>
    <w:rsid w:val="00D142FC"/>
    <w:rsid w:val="00D16617"/>
    <w:rsid w:val="00D24C3F"/>
    <w:rsid w:val="00D30AF6"/>
    <w:rsid w:val="00D41E9F"/>
    <w:rsid w:val="00D460A9"/>
    <w:rsid w:val="00D50DF8"/>
    <w:rsid w:val="00D62CB4"/>
    <w:rsid w:val="00D66DF5"/>
    <w:rsid w:val="00D7151E"/>
    <w:rsid w:val="00D71BD0"/>
    <w:rsid w:val="00D75FB3"/>
    <w:rsid w:val="00DA181E"/>
    <w:rsid w:val="00DA1F31"/>
    <w:rsid w:val="00DA217C"/>
    <w:rsid w:val="00DA3552"/>
    <w:rsid w:val="00DA49E8"/>
    <w:rsid w:val="00DB1F79"/>
    <w:rsid w:val="00DC457D"/>
    <w:rsid w:val="00DC6383"/>
    <w:rsid w:val="00DC7224"/>
    <w:rsid w:val="00DE16CB"/>
    <w:rsid w:val="00DE60B2"/>
    <w:rsid w:val="00DF165F"/>
    <w:rsid w:val="00DF7EB4"/>
    <w:rsid w:val="00E05C5B"/>
    <w:rsid w:val="00E115D4"/>
    <w:rsid w:val="00E32490"/>
    <w:rsid w:val="00E53415"/>
    <w:rsid w:val="00E573C5"/>
    <w:rsid w:val="00E64A01"/>
    <w:rsid w:val="00E823EC"/>
    <w:rsid w:val="00E87088"/>
    <w:rsid w:val="00E87AD3"/>
    <w:rsid w:val="00E94601"/>
    <w:rsid w:val="00EA31BB"/>
    <w:rsid w:val="00EA44E4"/>
    <w:rsid w:val="00EB1765"/>
    <w:rsid w:val="00ED4181"/>
    <w:rsid w:val="00ED43AB"/>
    <w:rsid w:val="00ED6443"/>
    <w:rsid w:val="00EE1067"/>
    <w:rsid w:val="00F0468A"/>
    <w:rsid w:val="00F25868"/>
    <w:rsid w:val="00F30567"/>
    <w:rsid w:val="00F30D89"/>
    <w:rsid w:val="00F4513B"/>
    <w:rsid w:val="00F62AE9"/>
    <w:rsid w:val="00F63231"/>
    <w:rsid w:val="00F720B4"/>
    <w:rsid w:val="00F7293A"/>
    <w:rsid w:val="00F76619"/>
    <w:rsid w:val="00F80A4F"/>
    <w:rsid w:val="00F82B10"/>
    <w:rsid w:val="00F859C4"/>
    <w:rsid w:val="00F90E31"/>
    <w:rsid w:val="00F91ECD"/>
    <w:rsid w:val="00F94BB0"/>
    <w:rsid w:val="00FA30BA"/>
    <w:rsid w:val="00FA4F7E"/>
    <w:rsid w:val="00FB0C5D"/>
    <w:rsid w:val="00FB1B23"/>
    <w:rsid w:val="00FB391C"/>
    <w:rsid w:val="00FC10A3"/>
    <w:rsid w:val="00FC2D96"/>
    <w:rsid w:val="00FC442C"/>
    <w:rsid w:val="00FC7289"/>
    <w:rsid w:val="00FD40C3"/>
    <w:rsid w:val="00FF34CA"/>
    <w:rsid w:val="00FF453A"/>
    <w:rsid w:val="00FF6413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08E"/>
  </w:style>
  <w:style w:type="paragraph" w:styleId="a5">
    <w:name w:val="footer"/>
    <w:basedOn w:val="a"/>
    <w:link w:val="a6"/>
    <w:uiPriority w:val="99"/>
    <w:unhideWhenUsed/>
    <w:rsid w:val="00AB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08E"/>
  </w:style>
  <w:style w:type="paragraph" w:styleId="a7">
    <w:name w:val="Balloon Text"/>
    <w:basedOn w:val="a"/>
    <w:link w:val="a8"/>
    <w:uiPriority w:val="99"/>
    <w:semiHidden/>
    <w:unhideWhenUsed/>
    <w:rsid w:val="003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AAB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6F2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F2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08E"/>
  </w:style>
  <w:style w:type="paragraph" w:styleId="a5">
    <w:name w:val="footer"/>
    <w:basedOn w:val="a"/>
    <w:link w:val="a6"/>
    <w:uiPriority w:val="99"/>
    <w:unhideWhenUsed/>
    <w:rsid w:val="00AB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08E"/>
  </w:style>
  <w:style w:type="paragraph" w:styleId="a7">
    <w:name w:val="Balloon Text"/>
    <w:basedOn w:val="a"/>
    <w:link w:val="a8"/>
    <w:uiPriority w:val="99"/>
    <w:semiHidden/>
    <w:unhideWhenUsed/>
    <w:rsid w:val="003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AAB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6F2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F2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999-5B7A-4252-BAF2-47E7438D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7008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Валериевна</dc:creator>
  <cp:lastModifiedBy>Елена Валериевна</cp:lastModifiedBy>
  <cp:revision>50</cp:revision>
  <cp:lastPrinted>2020-09-28T05:58:00Z</cp:lastPrinted>
  <dcterms:created xsi:type="dcterms:W3CDTF">2019-09-17T06:47:00Z</dcterms:created>
  <dcterms:modified xsi:type="dcterms:W3CDTF">2020-10-01T04:13:00Z</dcterms:modified>
</cp:coreProperties>
</file>